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E6D" w:rsidRPr="00C53EF5" w:rsidRDefault="00E42E6D" w:rsidP="00CD08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C53EF5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1</w:t>
      </w:r>
    </w:p>
    <w:p w:rsidR="00E42E6D" w:rsidRPr="00C53EF5" w:rsidRDefault="00E42E6D" w:rsidP="00CD0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C53EF5">
        <w:rPr>
          <w:rFonts w:ascii="Times New Roman" w:hAnsi="Times New Roman" w:cs="Times New Roman"/>
        </w:rPr>
        <w:t>утвержден</w:t>
      </w:r>
    </w:p>
    <w:p w:rsidR="00E42E6D" w:rsidRPr="00C53EF5" w:rsidRDefault="00E42E6D" w:rsidP="00CD0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C53EF5">
        <w:rPr>
          <w:rFonts w:ascii="Times New Roman" w:hAnsi="Times New Roman" w:cs="Times New Roman"/>
        </w:rPr>
        <w:t>постановлением</w:t>
      </w:r>
    </w:p>
    <w:p w:rsidR="00E42E6D" w:rsidRPr="00C53EF5" w:rsidRDefault="00E42E6D" w:rsidP="00CD0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C53EF5">
        <w:rPr>
          <w:rFonts w:ascii="Times New Roman" w:hAnsi="Times New Roman" w:cs="Times New Roman"/>
        </w:rPr>
        <w:t>администрации</w:t>
      </w:r>
      <w:r>
        <w:rPr>
          <w:rFonts w:ascii="Times New Roman" w:hAnsi="Times New Roman" w:cs="Times New Roman"/>
        </w:rPr>
        <w:t xml:space="preserve"> Михайловского</w:t>
      </w:r>
    </w:p>
    <w:p w:rsidR="00E42E6D" w:rsidRPr="00C53EF5" w:rsidRDefault="00E42E6D" w:rsidP="00CD0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C53EF5">
        <w:rPr>
          <w:rFonts w:ascii="Times New Roman" w:hAnsi="Times New Roman" w:cs="Times New Roman"/>
        </w:rPr>
        <w:t>Муниципального района</w:t>
      </w:r>
    </w:p>
    <w:p w:rsidR="00E42E6D" w:rsidRPr="00C53EF5" w:rsidRDefault="00E42E6D" w:rsidP="00CD0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C53EF5">
        <w:rPr>
          <w:rFonts w:ascii="Times New Roman" w:hAnsi="Times New Roman" w:cs="Times New Roman"/>
        </w:rPr>
        <w:t>от _________ №________</w:t>
      </w:r>
    </w:p>
    <w:p w:rsidR="00E42E6D" w:rsidRDefault="00E42E6D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D7F0E" w:rsidRP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7F0E">
        <w:rPr>
          <w:rFonts w:ascii="Times New Roman" w:hAnsi="Times New Roman" w:cs="Times New Roman"/>
          <w:b/>
          <w:bCs/>
          <w:sz w:val="26"/>
          <w:szCs w:val="26"/>
        </w:rPr>
        <w:t>АДМИНИСТРАТИВНЫЙ РЕГЛАМЕНТ</w:t>
      </w:r>
    </w:p>
    <w:p w:rsidR="008D7F0E" w:rsidRP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7F0E">
        <w:rPr>
          <w:rFonts w:ascii="Times New Roman" w:hAnsi="Times New Roman" w:cs="Times New Roman"/>
          <w:b/>
          <w:bCs/>
          <w:sz w:val="26"/>
          <w:szCs w:val="26"/>
        </w:rPr>
        <w:t xml:space="preserve">ПРЕДОСТАВЛЕНИЯ </w:t>
      </w:r>
      <w:r w:rsidR="00E42E6D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АДМИНИСТРАЦИЕЙ МИХАЙЛОВСКОГО МУНИЦИПАЛЬНОГО РАЙОНА </w:t>
      </w:r>
      <w:r w:rsidRPr="008D7F0E">
        <w:rPr>
          <w:rFonts w:ascii="Times New Roman" w:hAnsi="Times New Roman" w:cs="Times New Roman"/>
          <w:b/>
          <w:bCs/>
          <w:sz w:val="26"/>
          <w:szCs w:val="26"/>
        </w:rPr>
        <w:t>МУНИЦИПАЛЬНОЙ УСЛУГИ</w:t>
      </w:r>
    </w:p>
    <w:p w:rsidR="008D7F0E" w:rsidRPr="008D7F0E" w:rsidRDefault="000D57AC" w:rsidP="00CD0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8D7F0E" w:rsidRPr="008D7F0E">
        <w:rPr>
          <w:rFonts w:ascii="Times New Roman" w:hAnsi="Times New Roman" w:cs="Times New Roman"/>
          <w:b/>
          <w:bCs/>
          <w:sz w:val="26"/>
          <w:szCs w:val="26"/>
        </w:rPr>
        <w:t>ПРЕДОСТАВЛЕНИЕ ИНФОРМАЦИИ ОБ ОЧЕРЕДНОСТИ</w:t>
      </w:r>
    </w:p>
    <w:p w:rsidR="008D7F0E" w:rsidRP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7F0E">
        <w:rPr>
          <w:rFonts w:ascii="Times New Roman" w:hAnsi="Times New Roman" w:cs="Times New Roman"/>
          <w:b/>
          <w:bCs/>
          <w:sz w:val="26"/>
          <w:szCs w:val="26"/>
        </w:rPr>
        <w:t xml:space="preserve">ПРЕДОСТАВЛЕНИЯ ЖИЛЫХ ПОМЕЩЕНИЙ </w:t>
      </w:r>
      <w:proofErr w:type="gramStart"/>
      <w:r w:rsidRPr="008D7F0E">
        <w:rPr>
          <w:rFonts w:ascii="Times New Roman" w:hAnsi="Times New Roman" w:cs="Times New Roman"/>
          <w:b/>
          <w:bCs/>
          <w:sz w:val="26"/>
          <w:szCs w:val="26"/>
        </w:rPr>
        <w:t>НА</w:t>
      </w:r>
      <w:proofErr w:type="gramEnd"/>
    </w:p>
    <w:p w:rsidR="008D7F0E" w:rsidRPr="008D7F0E" w:rsidRDefault="000D57AC" w:rsidP="00CD0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УСЛОВИЯХ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СОЦИАЛЬНОГО НАЙМА»</w:t>
      </w:r>
    </w:p>
    <w:p w:rsidR="008D7F0E" w:rsidRP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D7F0E" w:rsidRPr="00C17116" w:rsidRDefault="008D7F0E" w:rsidP="00CD08E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17116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C17116" w:rsidRPr="00C17116" w:rsidRDefault="00C17116" w:rsidP="00CD08E7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D7F0E" w:rsidRP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>1.1. Предмет регулирования административного регламента</w:t>
      </w:r>
    </w:p>
    <w:p w:rsidR="008D7F0E" w:rsidRP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7F0E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предоставления </w:t>
      </w:r>
      <w:r w:rsidR="00E42E6D">
        <w:rPr>
          <w:rFonts w:ascii="Times New Roman" w:hAnsi="Times New Roman" w:cs="Times New Roman"/>
          <w:sz w:val="26"/>
          <w:szCs w:val="26"/>
        </w:rPr>
        <w:t xml:space="preserve">администрацией Михайловского муниципального района </w:t>
      </w:r>
      <w:r w:rsidR="00CD08E7">
        <w:rPr>
          <w:rFonts w:ascii="Times New Roman" w:hAnsi="Times New Roman" w:cs="Times New Roman"/>
          <w:sz w:val="26"/>
          <w:szCs w:val="26"/>
        </w:rPr>
        <w:t>муниципальной услуги «</w:t>
      </w:r>
      <w:r w:rsidRPr="008D7F0E">
        <w:rPr>
          <w:rFonts w:ascii="Times New Roman" w:hAnsi="Times New Roman" w:cs="Times New Roman"/>
          <w:sz w:val="26"/>
          <w:szCs w:val="26"/>
        </w:rPr>
        <w:t xml:space="preserve">Предоставление информации об очередности предоставления жилых помещений на условиях </w:t>
      </w:r>
      <w:r w:rsidR="00CD08E7">
        <w:rPr>
          <w:rFonts w:ascii="Times New Roman" w:hAnsi="Times New Roman" w:cs="Times New Roman"/>
          <w:sz w:val="26"/>
          <w:szCs w:val="26"/>
        </w:rPr>
        <w:t>социального найма»</w:t>
      </w:r>
      <w:r w:rsidRPr="008D7F0E">
        <w:rPr>
          <w:rFonts w:ascii="Times New Roman" w:hAnsi="Times New Roman" w:cs="Times New Roman"/>
          <w:sz w:val="26"/>
          <w:szCs w:val="26"/>
        </w:rPr>
        <w:t xml:space="preserve"> (далее - Регламент, муниципальная услуга) разработан в целях повышения качества предоставления и доступности муниципальной услуги для участников отношений, возникающих при предоставлении муниципальной услуги, и определяет сроки и последовательность действий (административных процедур) при исполнении полномочий по предоставлению информации об очередности предоставления жилых</w:t>
      </w:r>
      <w:proofErr w:type="gramEnd"/>
      <w:r w:rsidRPr="008D7F0E">
        <w:rPr>
          <w:rFonts w:ascii="Times New Roman" w:hAnsi="Times New Roman" w:cs="Times New Roman"/>
          <w:sz w:val="26"/>
          <w:szCs w:val="26"/>
        </w:rPr>
        <w:t xml:space="preserve"> помещений на условиях социального найма.</w:t>
      </w:r>
    </w:p>
    <w:p w:rsidR="008D7F0E" w:rsidRP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>1.2. Круг заявителей</w:t>
      </w:r>
    </w:p>
    <w:p w:rsidR="008D7F0E" w:rsidRP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7F0E">
        <w:rPr>
          <w:rFonts w:ascii="Times New Roman" w:hAnsi="Times New Roman" w:cs="Times New Roman"/>
          <w:sz w:val="26"/>
          <w:szCs w:val="26"/>
        </w:rPr>
        <w:t xml:space="preserve">Муниципальная услуга предоставляется гражданам, состоящим на учете при администрации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8D7F0E">
        <w:rPr>
          <w:rFonts w:ascii="Times New Roman" w:hAnsi="Times New Roman" w:cs="Times New Roman"/>
          <w:sz w:val="26"/>
          <w:szCs w:val="26"/>
        </w:rPr>
        <w:t xml:space="preserve"> в качестве нуждающихся в жилых помещениях.</w:t>
      </w:r>
      <w:proofErr w:type="gramEnd"/>
    </w:p>
    <w:p w:rsidR="008D7F0E" w:rsidRP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>1.3. Требования к порядку информирования о предоставлении муниципальной услуги</w:t>
      </w:r>
    </w:p>
    <w:p w:rsidR="008D7F0E" w:rsidRP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 xml:space="preserve">1.3.1. Местонахождение администрации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8D7F0E">
        <w:rPr>
          <w:rFonts w:ascii="Times New Roman" w:hAnsi="Times New Roman" w:cs="Times New Roman"/>
          <w:sz w:val="26"/>
          <w:szCs w:val="26"/>
        </w:rPr>
        <w:t>:</w:t>
      </w:r>
    </w:p>
    <w:p w:rsidR="008D7F0E" w:rsidRPr="008D7F0E" w:rsidRDefault="000D4003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r w:rsidR="008D7F0E">
        <w:rPr>
          <w:rFonts w:ascii="Times New Roman" w:hAnsi="Times New Roman" w:cs="Times New Roman"/>
          <w:sz w:val="26"/>
          <w:szCs w:val="26"/>
        </w:rPr>
        <w:t>. Михайловка</w:t>
      </w:r>
      <w:r w:rsidR="008D7F0E" w:rsidRPr="008D7F0E">
        <w:rPr>
          <w:rFonts w:ascii="Times New Roman" w:hAnsi="Times New Roman" w:cs="Times New Roman"/>
          <w:sz w:val="26"/>
          <w:szCs w:val="26"/>
        </w:rPr>
        <w:t>,</w:t>
      </w:r>
      <w:r w:rsidR="008D7F0E">
        <w:rPr>
          <w:rFonts w:ascii="Times New Roman" w:hAnsi="Times New Roman" w:cs="Times New Roman"/>
          <w:sz w:val="26"/>
          <w:szCs w:val="26"/>
        </w:rPr>
        <w:t xml:space="preserve"> Михайловский район, Приморский край, ул. Красноармейская, 16 тел./факс: 8 (42346) 2-33-69</w:t>
      </w:r>
      <w:r w:rsidR="008D7F0E" w:rsidRPr="008D7F0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D7F0E" w:rsidRP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 xml:space="preserve">1.3.2. Личный прием граждан по вопросам предоставления муниципальной услуги проводится начальником и специалистами отдела </w:t>
      </w:r>
      <w:r w:rsidR="00CD6933">
        <w:rPr>
          <w:rFonts w:ascii="Times New Roman" w:hAnsi="Times New Roman" w:cs="Times New Roman"/>
          <w:sz w:val="26"/>
          <w:szCs w:val="26"/>
        </w:rPr>
        <w:t>по работе с жилфондом управления жизнеобеспечения администрации Михайловского муниципального района</w:t>
      </w:r>
      <w:r w:rsidRPr="008D7F0E">
        <w:rPr>
          <w:rFonts w:ascii="Times New Roman" w:hAnsi="Times New Roman" w:cs="Times New Roman"/>
          <w:sz w:val="26"/>
          <w:szCs w:val="26"/>
        </w:rPr>
        <w:t>.</w:t>
      </w:r>
    </w:p>
    <w:p w:rsidR="008D7F0E" w:rsidRP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>Местонахождение отдела:</w:t>
      </w:r>
    </w:p>
    <w:p w:rsidR="008D7F0E" w:rsidRPr="008D7F0E" w:rsidRDefault="00CD6933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692650, Приморский край,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Михайловка</w:t>
      </w:r>
      <w:proofErr w:type="gramEnd"/>
      <w:r>
        <w:rPr>
          <w:rFonts w:ascii="Times New Roman" w:hAnsi="Times New Roman" w:cs="Times New Roman"/>
          <w:sz w:val="26"/>
          <w:szCs w:val="26"/>
        </w:rPr>
        <w:t>, ул. Красноармейская, 16, кабинет № 110</w:t>
      </w:r>
      <w:r w:rsidR="008D7F0E" w:rsidRPr="008D7F0E">
        <w:rPr>
          <w:rFonts w:ascii="Times New Roman" w:hAnsi="Times New Roman" w:cs="Times New Roman"/>
          <w:sz w:val="26"/>
          <w:szCs w:val="26"/>
        </w:rPr>
        <w:t>.</w:t>
      </w:r>
    </w:p>
    <w:p w:rsidR="008D7F0E" w:rsidRP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 xml:space="preserve">Телефон для </w:t>
      </w:r>
      <w:r w:rsidR="00CD6933">
        <w:rPr>
          <w:rFonts w:ascii="Times New Roman" w:hAnsi="Times New Roman" w:cs="Times New Roman"/>
          <w:sz w:val="26"/>
          <w:szCs w:val="26"/>
        </w:rPr>
        <w:t>справок: 8 (42346) 2-31-4</w:t>
      </w:r>
      <w:r w:rsidRPr="008D7F0E">
        <w:rPr>
          <w:rFonts w:ascii="Times New Roman" w:hAnsi="Times New Roman" w:cs="Times New Roman"/>
          <w:sz w:val="26"/>
          <w:szCs w:val="26"/>
        </w:rPr>
        <w:t>6.</w:t>
      </w:r>
    </w:p>
    <w:p w:rsidR="008D7F0E" w:rsidRP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>Адрес</w:t>
      </w:r>
      <w:r w:rsidR="00D91D0F">
        <w:rPr>
          <w:rFonts w:ascii="Times New Roman" w:hAnsi="Times New Roman" w:cs="Times New Roman"/>
          <w:sz w:val="26"/>
          <w:szCs w:val="26"/>
        </w:rPr>
        <w:t xml:space="preserve"> в сети Интернет: </w:t>
      </w:r>
      <w:proofErr w:type="spellStart"/>
      <w:r w:rsidR="00D91D0F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="00D91D0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91D0F">
        <w:rPr>
          <w:rFonts w:ascii="Times New Roman" w:hAnsi="Times New Roman" w:cs="Times New Roman"/>
          <w:sz w:val="26"/>
          <w:szCs w:val="26"/>
          <w:lang w:val="en-US"/>
        </w:rPr>
        <w:t>mikhprim</w:t>
      </w:r>
      <w:proofErr w:type="spellEnd"/>
      <w:r w:rsidRPr="008D7F0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8D7F0E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Pr="008D7F0E">
        <w:rPr>
          <w:rFonts w:ascii="Times New Roman" w:hAnsi="Times New Roman" w:cs="Times New Roman"/>
          <w:sz w:val="26"/>
          <w:szCs w:val="26"/>
        </w:rPr>
        <w:t>.</w:t>
      </w:r>
    </w:p>
    <w:p w:rsidR="000D4003" w:rsidRP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proofErr w:type="spellStart"/>
      <w:r w:rsidR="000D4003">
        <w:rPr>
          <w:rFonts w:ascii="Times New Roman" w:hAnsi="Times New Roman" w:cs="Times New Roman"/>
          <w:sz w:val="26"/>
          <w:szCs w:val="26"/>
          <w:lang w:val="en-US"/>
        </w:rPr>
        <w:t>mih</w:t>
      </w:r>
      <w:proofErr w:type="spellEnd"/>
      <w:r w:rsidR="000D4003" w:rsidRPr="00CD6933">
        <w:rPr>
          <w:rFonts w:ascii="Times New Roman" w:hAnsi="Times New Roman" w:cs="Times New Roman"/>
          <w:sz w:val="26"/>
          <w:szCs w:val="26"/>
        </w:rPr>
        <w:t>_</w:t>
      </w:r>
      <w:proofErr w:type="spellStart"/>
      <w:r w:rsidR="000D4003">
        <w:rPr>
          <w:rFonts w:ascii="Times New Roman" w:hAnsi="Times New Roman" w:cs="Times New Roman"/>
          <w:sz w:val="26"/>
          <w:szCs w:val="26"/>
          <w:lang w:val="en-US"/>
        </w:rPr>
        <w:t>gkh</w:t>
      </w:r>
      <w:proofErr w:type="spellEnd"/>
      <w:r w:rsidR="000D4003">
        <w:rPr>
          <w:rFonts w:ascii="Times New Roman" w:hAnsi="Times New Roman" w:cs="Times New Roman"/>
          <w:sz w:val="26"/>
          <w:szCs w:val="26"/>
        </w:rPr>
        <w:t>@mail.</w:t>
      </w:r>
      <w:r w:rsidR="000D4003" w:rsidRPr="008D7F0E">
        <w:rPr>
          <w:rFonts w:ascii="Times New Roman" w:hAnsi="Times New Roman" w:cs="Times New Roman"/>
          <w:sz w:val="26"/>
          <w:szCs w:val="26"/>
        </w:rPr>
        <w:t>ru.</w:t>
      </w:r>
    </w:p>
    <w:p w:rsidR="008D7F0E" w:rsidRP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>График приема специалистами отдела по предоставлению муниципальной услуги:</w:t>
      </w:r>
    </w:p>
    <w:p w:rsidR="008D7F0E" w:rsidRPr="008D7F0E" w:rsidRDefault="00D91D0F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Понедельник 0</w:t>
      </w:r>
      <w:r w:rsidRPr="00D91D0F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:00 - 1</w:t>
      </w:r>
      <w:r w:rsidRPr="00D91D0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:00 (перерыв с 1</w:t>
      </w:r>
      <w:r w:rsidRPr="00D91D0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:00 до 1</w:t>
      </w:r>
      <w:r w:rsidRPr="00D91D0F">
        <w:rPr>
          <w:rFonts w:ascii="Times New Roman" w:hAnsi="Times New Roman" w:cs="Times New Roman"/>
          <w:sz w:val="26"/>
          <w:szCs w:val="26"/>
        </w:rPr>
        <w:t>3</w:t>
      </w:r>
      <w:r w:rsidR="008D7F0E" w:rsidRPr="008D7F0E">
        <w:rPr>
          <w:rFonts w:ascii="Times New Roman" w:hAnsi="Times New Roman" w:cs="Times New Roman"/>
          <w:sz w:val="26"/>
          <w:szCs w:val="26"/>
        </w:rPr>
        <w:t>:00).</w:t>
      </w:r>
    </w:p>
    <w:p w:rsidR="008D7F0E" w:rsidRP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 xml:space="preserve">Среда </w:t>
      </w:r>
      <w:r w:rsidR="00D91D0F">
        <w:rPr>
          <w:rFonts w:ascii="Times New Roman" w:hAnsi="Times New Roman" w:cs="Times New Roman"/>
          <w:sz w:val="26"/>
          <w:szCs w:val="26"/>
        </w:rPr>
        <w:t>0</w:t>
      </w:r>
      <w:r w:rsidR="00D91D0F" w:rsidRPr="00D91D0F">
        <w:rPr>
          <w:rFonts w:ascii="Times New Roman" w:hAnsi="Times New Roman" w:cs="Times New Roman"/>
          <w:sz w:val="26"/>
          <w:szCs w:val="26"/>
        </w:rPr>
        <w:t>8</w:t>
      </w:r>
      <w:r w:rsidR="00D91D0F">
        <w:rPr>
          <w:rFonts w:ascii="Times New Roman" w:hAnsi="Times New Roman" w:cs="Times New Roman"/>
          <w:sz w:val="26"/>
          <w:szCs w:val="26"/>
        </w:rPr>
        <w:t>:00 - 1</w:t>
      </w:r>
      <w:r w:rsidR="00D91D0F" w:rsidRPr="00D91D0F">
        <w:rPr>
          <w:rFonts w:ascii="Times New Roman" w:hAnsi="Times New Roman" w:cs="Times New Roman"/>
          <w:sz w:val="26"/>
          <w:szCs w:val="26"/>
        </w:rPr>
        <w:t>6</w:t>
      </w:r>
      <w:r w:rsidR="00D91D0F">
        <w:rPr>
          <w:rFonts w:ascii="Times New Roman" w:hAnsi="Times New Roman" w:cs="Times New Roman"/>
          <w:sz w:val="26"/>
          <w:szCs w:val="26"/>
        </w:rPr>
        <w:t>:00 (перерыв с 1</w:t>
      </w:r>
      <w:r w:rsidR="00D91D0F" w:rsidRPr="00D91D0F">
        <w:rPr>
          <w:rFonts w:ascii="Times New Roman" w:hAnsi="Times New Roman" w:cs="Times New Roman"/>
          <w:sz w:val="26"/>
          <w:szCs w:val="26"/>
        </w:rPr>
        <w:t>2</w:t>
      </w:r>
      <w:r w:rsidR="00D91D0F">
        <w:rPr>
          <w:rFonts w:ascii="Times New Roman" w:hAnsi="Times New Roman" w:cs="Times New Roman"/>
          <w:sz w:val="26"/>
          <w:szCs w:val="26"/>
        </w:rPr>
        <w:t>:00 до 1</w:t>
      </w:r>
      <w:r w:rsidR="00D91D0F" w:rsidRPr="00D91D0F">
        <w:rPr>
          <w:rFonts w:ascii="Times New Roman" w:hAnsi="Times New Roman" w:cs="Times New Roman"/>
          <w:sz w:val="26"/>
          <w:szCs w:val="26"/>
        </w:rPr>
        <w:t>3</w:t>
      </w:r>
      <w:r w:rsidRPr="008D7F0E">
        <w:rPr>
          <w:rFonts w:ascii="Times New Roman" w:hAnsi="Times New Roman" w:cs="Times New Roman"/>
          <w:sz w:val="26"/>
          <w:szCs w:val="26"/>
        </w:rPr>
        <w:t>:00).</w:t>
      </w:r>
    </w:p>
    <w:p w:rsid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 xml:space="preserve">1.3.3. </w:t>
      </w:r>
      <w:proofErr w:type="gramStart"/>
      <w:r w:rsidRPr="008D7F0E">
        <w:rPr>
          <w:rFonts w:ascii="Times New Roman" w:hAnsi="Times New Roman" w:cs="Times New Roman"/>
          <w:sz w:val="26"/>
          <w:szCs w:val="26"/>
        </w:rPr>
        <w:t xml:space="preserve">Информирование о порядке предоставления муниципальной услуги осуществляется непосредственно в здании администрации </w:t>
      </w:r>
      <w:r w:rsidR="00D91D0F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8D7F0E">
        <w:rPr>
          <w:rFonts w:ascii="Times New Roman" w:hAnsi="Times New Roman" w:cs="Times New Roman"/>
          <w:sz w:val="26"/>
          <w:szCs w:val="26"/>
        </w:rPr>
        <w:t xml:space="preserve"> на информационных стендах, в средствах массовой </w:t>
      </w:r>
      <w:r w:rsidRPr="008D7F0E">
        <w:rPr>
          <w:rFonts w:ascii="Times New Roman" w:hAnsi="Times New Roman" w:cs="Times New Roman"/>
          <w:sz w:val="26"/>
          <w:szCs w:val="26"/>
        </w:rPr>
        <w:lastRenderedPageBreak/>
        <w:t xml:space="preserve">информации, а также с использованием телефонной и почтовой связи, электронной почты, посредством размещения информации о муниципальной услуге в сети Интернет на официальном сайте </w:t>
      </w:r>
      <w:r w:rsidR="00D91D0F">
        <w:rPr>
          <w:rFonts w:ascii="Times New Roman" w:hAnsi="Times New Roman" w:cs="Times New Roman"/>
          <w:sz w:val="26"/>
          <w:szCs w:val="26"/>
        </w:rPr>
        <w:t xml:space="preserve">Михайловского муниципального района: </w:t>
      </w:r>
      <w:proofErr w:type="spellStart"/>
      <w:r w:rsidR="00D91D0F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="00D91D0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91D0F">
        <w:rPr>
          <w:rFonts w:ascii="Times New Roman" w:hAnsi="Times New Roman" w:cs="Times New Roman"/>
          <w:sz w:val="26"/>
          <w:szCs w:val="26"/>
          <w:lang w:val="en-US"/>
        </w:rPr>
        <w:t>mikhprim</w:t>
      </w:r>
      <w:proofErr w:type="spellEnd"/>
      <w:r w:rsidRPr="008D7F0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8D7F0E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Pr="008D7F0E">
        <w:rPr>
          <w:rFonts w:ascii="Times New Roman" w:hAnsi="Times New Roman" w:cs="Times New Roman"/>
          <w:sz w:val="26"/>
          <w:szCs w:val="26"/>
        </w:rPr>
        <w:t>, а также в региональной государственной информационной системе "Портал государственных и муниципальных</w:t>
      </w:r>
      <w:proofErr w:type="gramEnd"/>
      <w:r w:rsidRPr="008D7F0E">
        <w:rPr>
          <w:rFonts w:ascii="Times New Roman" w:hAnsi="Times New Roman" w:cs="Times New Roman"/>
          <w:sz w:val="26"/>
          <w:szCs w:val="26"/>
        </w:rPr>
        <w:t xml:space="preserve"> услуг (функций) Приморского края".</w:t>
      </w:r>
    </w:p>
    <w:p w:rsidR="00C17116" w:rsidRPr="008D7F0E" w:rsidRDefault="00C17116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17116">
        <w:rPr>
          <w:rFonts w:ascii="Times New Roman" w:hAnsi="Times New Roman" w:cs="Times New Roman"/>
          <w:b/>
          <w:sz w:val="26"/>
          <w:szCs w:val="26"/>
        </w:rPr>
        <w:t>2. Стандарт предоставления муниципальной услуги</w:t>
      </w:r>
    </w:p>
    <w:p w:rsidR="00C17116" w:rsidRPr="00C17116" w:rsidRDefault="00C17116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D7F0E" w:rsidRP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>2.1. Наименование муниципальной услуги: "Предоставление информации об очередности предоставления жилых помещений на условиях социального найма".</w:t>
      </w:r>
    </w:p>
    <w:p w:rsidR="008D7F0E" w:rsidRP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 xml:space="preserve">2.2. Наименование органа местного самоуправления, предоставляющего муниципальную услугу: администрация </w:t>
      </w:r>
      <w:r w:rsidR="00D91D0F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8D7F0E">
        <w:rPr>
          <w:rFonts w:ascii="Times New Roman" w:hAnsi="Times New Roman" w:cs="Times New Roman"/>
          <w:sz w:val="26"/>
          <w:szCs w:val="26"/>
        </w:rPr>
        <w:t xml:space="preserve">. Органом, организующим предоставление муниципальной услуги, является отдел </w:t>
      </w:r>
      <w:r w:rsidR="00A23933">
        <w:rPr>
          <w:rFonts w:ascii="Times New Roman" w:hAnsi="Times New Roman" w:cs="Times New Roman"/>
          <w:sz w:val="26"/>
          <w:szCs w:val="26"/>
        </w:rPr>
        <w:t>по работе с жилфондом управления жизнеобеспечения администрации Михайловского муниципального района</w:t>
      </w:r>
      <w:r w:rsidRPr="008D7F0E">
        <w:rPr>
          <w:rFonts w:ascii="Times New Roman" w:hAnsi="Times New Roman" w:cs="Times New Roman"/>
          <w:sz w:val="26"/>
          <w:szCs w:val="26"/>
        </w:rPr>
        <w:t xml:space="preserve"> (далее - отдел).</w:t>
      </w:r>
    </w:p>
    <w:p w:rsidR="008D7F0E" w:rsidRP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>2.3. Результат предоставления муниципальной услуги</w:t>
      </w:r>
    </w:p>
    <w:p w:rsidR="008D7F0E" w:rsidRP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является:</w:t>
      </w:r>
    </w:p>
    <w:p w:rsidR="008D7F0E" w:rsidRP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>предоставление информации об очередности предоставления жилых помещений на условиях социального найма;</w:t>
      </w:r>
    </w:p>
    <w:p w:rsidR="008D7F0E" w:rsidRP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>предоставление информации об отсутствии заявителя в списке граждан, признанных нуждающимися в жилых помещениях.</w:t>
      </w:r>
    </w:p>
    <w:p w:rsidR="008D7F0E" w:rsidRP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>2.4. Срок предоставления муниципальной услуги</w:t>
      </w:r>
    </w:p>
    <w:p w:rsidR="008D7F0E" w:rsidRP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>Общий срок предоставления информации об очередности предоставления жилых помещений на условиях социального найма составляет не более тридцати дней.</w:t>
      </w:r>
    </w:p>
    <w:p w:rsidR="008D7F0E" w:rsidRP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>2.5. Перечень нормативных правовых актов, регулирующих предоставление муниципальной услуги:</w:t>
      </w:r>
    </w:p>
    <w:p w:rsidR="008D7F0E" w:rsidRPr="00A23933" w:rsidRDefault="008746BD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9" w:history="1">
        <w:r w:rsidR="008D7F0E" w:rsidRPr="00A23933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Конституция</w:t>
        </w:r>
      </w:hyperlink>
      <w:r w:rsidR="008D7F0E" w:rsidRPr="00A239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Федерации;</w:t>
      </w:r>
    </w:p>
    <w:p w:rsidR="008D7F0E" w:rsidRPr="00A23933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39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Жилищный </w:t>
      </w:r>
      <w:hyperlink r:id="rId10" w:history="1">
        <w:r w:rsidRPr="00A23933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</w:t>
        </w:r>
      </w:hyperlink>
      <w:r w:rsidRPr="00A239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</w:t>
      </w:r>
      <w:r w:rsidR="00A23933">
        <w:rPr>
          <w:rFonts w:ascii="Times New Roman" w:hAnsi="Times New Roman" w:cs="Times New Roman"/>
          <w:color w:val="000000" w:themeColor="text1"/>
          <w:sz w:val="26"/>
          <w:szCs w:val="26"/>
        </w:rPr>
        <w:t>й Федерации</w:t>
      </w:r>
      <w:r w:rsidRPr="00A2393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D7F0E" w:rsidRPr="00A23933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39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Федеральный </w:t>
      </w:r>
      <w:hyperlink r:id="rId11" w:history="1">
        <w:r w:rsidRPr="00A23933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</w:t>
        </w:r>
      </w:hyperlink>
      <w:r w:rsidR="00A239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02.05.2006 №</w:t>
      </w:r>
      <w:r w:rsidR="00E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59-ФЗ «</w:t>
      </w:r>
      <w:r w:rsidRPr="00A23933">
        <w:rPr>
          <w:rFonts w:ascii="Times New Roman" w:hAnsi="Times New Roman" w:cs="Times New Roman"/>
          <w:color w:val="000000" w:themeColor="text1"/>
          <w:sz w:val="26"/>
          <w:szCs w:val="26"/>
        </w:rPr>
        <w:t>О порядке рассмотрения обращений гражда</w:t>
      </w:r>
      <w:r w:rsidR="00EE64FA">
        <w:rPr>
          <w:rFonts w:ascii="Times New Roman" w:hAnsi="Times New Roman" w:cs="Times New Roman"/>
          <w:color w:val="000000" w:themeColor="text1"/>
          <w:sz w:val="26"/>
          <w:szCs w:val="26"/>
        </w:rPr>
        <w:t>н Российской Федерации»</w:t>
      </w:r>
      <w:r w:rsidRPr="00A2393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D7F0E" w:rsidRPr="00A23933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39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Федеральный </w:t>
      </w:r>
      <w:hyperlink r:id="rId12" w:history="1">
        <w:r w:rsidRPr="00A23933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</w:t>
        </w:r>
      </w:hyperlink>
      <w:r w:rsidR="00A239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06.10.2003 №</w:t>
      </w:r>
      <w:r w:rsidR="00E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131-ФЗ «</w:t>
      </w:r>
      <w:r w:rsidRPr="00A239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общих принципах организации местного самоуправления </w:t>
      </w:r>
      <w:r w:rsidR="00EE64FA">
        <w:rPr>
          <w:rFonts w:ascii="Times New Roman" w:hAnsi="Times New Roman" w:cs="Times New Roman"/>
          <w:color w:val="000000" w:themeColor="text1"/>
          <w:sz w:val="26"/>
          <w:szCs w:val="26"/>
        </w:rPr>
        <w:t>в Российской Федерации»</w:t>
      </w:r>
      <w:r w:rsidRPr="00A2393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D7F0E" w:rsidRPr="00A23933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39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Федеральный </w:t>
      </w:r>
      <w:hyperlink r:id="rId13" w:history="1">
        <w:r w:rsidRPr="00A23933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</w:t>
        </w:r>
      </w:hyperlink>
      <w:r w:rsidR="00A239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27.07.2010 №</w:t>
      </w:r>
      <w:r w:rsidR="00E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210-ФЗ «</w:t>
      </w:r>
      <w:r w:rsidRPr="00A23933">
        <w:rPr>
          <w:rFonts w:ascii="Times New Roman" w:hAnsi="Times New Roman" w:cs="Times New Roman"/>
          <w:color w:val="000000" w:themeColor="text1"/>
          <w:sz w:val="26"/>
          <w:szCs w:val="26"/>
        </w:rPr>
        <w:t>Об организации предоставления государственных</w:t>
      </w:r>
      <w:r w:rsidR="00E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муниципальных услуг»</w:t>
      </w:r>
      <w:r w:rsidRPr="00A2393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D7F0E" w:rsidRPr="00A23933" w:rsidRDefault="008746BD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14" w:history="1">
        <w:r w:rsidR="008D7F0E" w:rsidRPr="00A23933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</w:t>
        </w:r>
      </w:hyperlink>
      <w:r w:rsidR="008D7F0E" w:rsidRPr="00A239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23933">
        <w:rPr>
          <w:rFonts w:ascii="Times New Roman" w:hAnsi="Times New Roman" w:cs="Times New Roman"/>
          <w:color w:val="000000" w:themeColor="text1"/>
          <w:sz w:val="26"/>
          <w:szCs w:val="26"/>
        </w:rPr>
        <w:t>Приморского края от 11.11.2005 №</w:t>
      </w:r>
      <w:r w:rsidR="00E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297-КЗ «</w:t>
      </w:r>
      <w:r w:rsidR="008D7F0E" w:rsidRPr="00A23933">
        <w:rPr>
          <w:rFonts w:ascii="Times New Roman" w:hAnsi="Times New Roman" w:cs="Times New Roman"/>
          <w:color w:val="000000" w:themeColor="text1"/>
          <w:sz w:val="26"/>
          <w:szCs w:val="26"/>
        </w:rPr>
        <w:t>О порядке ведения органами местного самоуправления городских (сельских) поселений и городских округов Приморского края учета граждан в качестве нуждающихся в жилых помещениях, предоставляемых по догов</w:t>
      </w:r>
      <w:r w:rsidR="00A23933">
        <w:rPr>
          <w:rFonts w:ascii="Times New Roman" w:hAnsi="Times New Roman" w:cs="Times New Roman"/>
          <w:color w:val="000000" w:themeColor="text1"/>
          <w:sz w:val="26"/>
          <w:szCs w:val="26"/>
        </w:rPr>
        <w:t>орам соци</w:t>
      </w:r>
      <w:r w:rsidR="00EE64FA">
        <w:rPr>
          <w:rFonts w:ascii="Times New Roman" w:hAnsi="Times New Roman" w:cs="Times New Roman"/>
          <w:color w:val="000000" w:themeColor="text1"/>
          <w:sz w:val="26"/>
          <w:szCs w:val="26"/>
        </w:rPr>
        <w:t>ального найма»</w:t>
      </w:r>
      <w:r w:rsidR="008D7F0E" w:rsidRPr="00A2393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D7F0E" w:rsidRPr="008D7F0E" w:rsidRDefault="008746BD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5" w:history="1">
        <w:r w:rsidR="008D7F0E" w:rsidRPr="00A23933">
          <w:rPr>
            <w:rFonts w:ascii="Times New Roman" w:hAnsi="Times New Roman" w:cs="Times New Roman"/>
            <w:color w:val="000000" w:themeColor="text1"/>
            <w:sz w:val="26"/>
            <w:szCs w:val="26"/>
          </w:rPr>
          <w:t>Устав</w:t>
        </w:r>
      </w:hyperlink>
      <w:r w:rsidR="00A239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Михайловского муниципального района</w:t>
      </w:r>
      <w:r w:rsidR="008D7F0E" w:rsidRPr="008D7F0E">
        <w:rPr>
          <w:rFonts w:ascii="Times New Roman" w:hAnsi="Times New Roman" w:cs="Times New Roman"/>
          <w:sz w:val="26"/>
          <w:szCs w:val="26"/>
        </w:rPr>
        <w:t>;</w:t>
      </w:r>
    </w:p>
    <w:p w:rsidR="00EA2F47" w:rsidRPr="00EA2F47" w:rsidRDefault="00EA2F47" w:rsidP="00CD08E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Думы Михайловского муниципального района от 26.03.2015 г.</w:t>
      </w:r>
      <w:r w:rsidR="00E42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625</w:t>
      </w:r>
      <w:r w:rsidR="00E42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-нпа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EA2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установлении нормы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учетной нормы площади жилого </w:t>
      </w:r>
      <w:r w:rsidRPr="00EA2F4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</w:t>
      </w:r>
      <w:r w:rsidR="00EE64FA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EA2F47" w:rsidRPr="00EA2F47" w:rsidRDefault="00EA2F47" w:rsidP="00CD08E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Думы Михайловского муниципального района от 26.03.2015 г. </w:t>
      </w:r>
      <w:r w:rsidR="00E42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624</w:t>
      </w:r>
      <w:r w:rsidR="00E42E6D">
        <w:rPr>
          <w:rFonts w:ascii="Times New Roman" w:eastAsia="Times New Roman" w:hAnsi="Times New Roman" w:cs="Times New Roman"/>
          <w:sz w:val="26"/>
          <w:szCs w:val="26"/>
          <w:lang w:eastAsia="ru-RU"/>
        </w:rPr>
        <w:t>-нпа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EA2F4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установлении размера дохода,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2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приходящегося на каждого члена семьи, и </w:t>
      </w:r>
    </w:p>
    <w:p w:rsidR="00EA2F47" w:rsidRPr="00EA2F47" w:rsidRDefault="00EA2F47" w:rsidP="00CD08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стоимости имущества, в целях признания граждан </w:t>
      </w:r>
      <w:proofErr w:type="gramStart"/>
      <w:r w:rsidRPr="00EA2F4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малоимущими</w:t>
      </w:r>
      <w:proofErr w:type="gramEnd"/>
      <w:r w:rsidRPr="00EA2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предоставления</w:t>
      </w:r>
    </w:p>
    <w:p w:rsidR="00EA2F47" w:rsidRPr="00EA2F47" w:rsidRDefault="00EA2F47" w:rsidP="00CD08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F47">
        <w:rPr>
          <w:rFonts w:ascii="Times New Roman" w:eastAsia="Times New Roman" w:hAnsi="Times New Roman" w:cs="Times New Roman"/>
          <w:sz w:val="26"/>
          <w:szCs w:val="26"/>
          <w:lang w:eastAsia="ru-RU"/>
        </w:rPr>
        <w:t>им по договорам социального найма жилых помещений муниципального жилищного фонда</w:t>
      </w:r>
      <w:r w:rsidR="00EE64FA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EA2F47" w:rsidRDefault="0044527C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 администрации Михайловского муниципального ра</w:t>
      </w:r>
      <w:r w:rsidR="00EE6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йона от </w:t>
      </w:r>
      <w:r w:rsidR="00EE64F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12.07.2011 г. № 624-па «</w:t>
      </w:r>
      <w:r w:rsidR="00F83101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EE64FA">
        <w:rPr>
          <w:rFonts w:ascii="Times New Roman" w:hAnsi="Times New Roman" w:cs="Times New Roman"/>
          <w:color w:val="000000" w:themeColor="text1"/>
          <w:sz w:val="26"/>
          <w:szCs w:val="26"/>
        </w:rPr>
        <w:t>б административных регламентах предоставления муниципальных услуг»;</w:t>
      </w:r>
    </w:p>
    <w:p w:rsidR="008D7F0E" w:rsidRPr="008D7F0E" w:rsidRDefault="008746BD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6" w:history="1">
        <w:r w:rsidR="00EE64FA">
          <w:rPr>
            <w:rFonts w:ascii="Times New Roman" w:hAnsi="Times New Roman" w:cs="Times New Roman"/>
            <w:color w:val="000000" w:themeColor="text1"/>
            <w:sz w:val="26"/>
            <w:szCs w:val="26"/>
          </w:rPr>
          <w:t>П</w:t>
        </w:r>
        <w:r w:rsidR="008D7F0E" w:rsidRPr="00F83101">
          <w:rPr>
            <w:rFonts w:ascii="Times New Roman" w:hAnsi="Times New Roman" w:cs="Times New Roman"/>
            <w:color w:val="000000" w:themeColor="text1"/>
            <w:sz w:val="26"/>
            <w:szCs w:val="26"/>
          </w:rPr>
          <w:t>остановление</w:t>
        </w:r>
      </w:hyperlink>
      <w:r w:rsidR="008D7F0E" w:rsidRPr="008D7F0E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F83101">
        <w:rPr>
          <w:rFonts w:ascii="Times New Roman" w:hAnsi="Times New Roman" w:cs="Times New Roman"/>
          <w:sz w:val="26"/>
          <w:szCs w:val="26"/>
        </w:rPr>
        <w:t>Михайловского муниципального района от 08.04.2015 № 316</w:t>
      </w:r>
      <w:r w:rsidR="008D7F0E" w:rsidRPr="008D7F0E">
        <w:rPr>
          <w:rFonts w:ascii="Times New Roman" w:hAnsi="Times New Roman" w:cs="Times New Roman"/>
          <w:sz w:val="26"/>
          <w:szCs w:val="26"/>
        </w:rPr>
        <w:t>-па "О к</w:t>
      </w:r>
      <w:r w:rsidR="00F83101">
        <w:rPr>
          <w:rFonts w:ascii="Times New Roman" w:hAnsi="Times New Roman" w:cs="Times New Roman"/>
          <w:sz w:val="26"/>
          <w:szCs w:val="26"/>
        </w:rPr>
        <w:t>омиссии по жилищным вопросам</w:t>
      </w:r>
      <w:r w:rsidR="008D7F0E" w:rsidRPr="008D7F0E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F83101">
        <w:rPr>
          <w:rFonts w:ascii="Times New Roman" w:hAnsi="Times New Roman" w:cs="Times New Roman"/>
          <w:sz w:val="26"/>
          <w:szCs w:val="26"/>
        </w:rPr>
        <w:t>Михайловского муниципального района";</w:t>
      </w:r>
    </w:p>
    <w:p w:rsidR="008D7F0E" w:rsidRP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0" w:name="Par59"/>
      <w:bookmarkEnd w:id="0"/>
      <w:r w:rsidRPr="008D7F0E">
        <w:rPr>
          <w:rFonts w:ascii="Times New Roman" w:hAnsi="Times New Roman" w:cs="Times New Roman"/>
          <w:sz w:val="26"/>
          <w:szCs w:val="26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8D7F0E" w:rsidRP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>заявление о предоставлении информации об очередности предоставления жилых помещений на условиях социального найма;</w:t>
      </w:r>
    </w:p>
    <w:p w:rsidR="008D7F0E" w:rsidRP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>документ, удостоверяющий личность.</w:t>
      </w:r>
    </w:p>
    <w:p w:rsidR="008D7F0E" w:rsidRP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>2.7. Основания для отказа в приеме документов, необходимых для предоставления муниципальной услуги, законодательством не предусмотрены</w:t>
      </w:r>
    </w:p>
    <w:p w:rsidR="008D7F0E" w:rsidRP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1" w:name="Par63"/>
      <w:bookmarkEnd w:id="1"/>
      <w:r w:rsidRPr="008D7F0E">
        <w:rPr>
          <w:rFonts w:ascii="Times New Roman" w:hAnsi="Times New Roman" w:cs="Times New Roman"/>
          <w:sz w:val="26"/>
          <w:szCs w:val="26"/>
        </w:rPr>
        <w:t>2.8. Исчерпывающий перечень оснований для отказа в предоставлении муниципальной услуги</w:t>
      </w:r>
    </w:p>
    <w:p w:rsidR="008D7F0E" w:rsidRP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 xml:space="preserve">Основанием для отказа в предоставлении муниципальной услуги является отсутствие документов, перечисленных в </w:t>
      </w:r>
      <w:hyperlink w:anchor="Par59" w:history="1">
        <w:r w:rsidRPr="00F8310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2.6</w:t>
        </w:r>
      </w:hyperlink>
      <w:r w:rsidRPr="00F831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</w:t>
      </w:r>
      <w:r w:rsidRPr="008D7F0E">
        <w:rPr>
          <w:rFonts w:ascii="Times New Roman" w:hAnsi="Times New Roman" w:cs="Times New Roman"/>
          <w:sz w:val="26"/>
          <w:szCs w:val="26"/>
        </w:rPr>
        <w:t>астоящего Регламента.</w:t>
      </w:r>
    </w:p>
    <w:p w:rsidR="008D7F0E" w:rsidRP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>2.9. Муниципальная услуга предоставляется на безвозмездной основе</w:t>
      </w:r>
    </w:p>
    <w:p w:rsidR="008D7F0E" w:rsidRP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8D7F0E" w:rsidRP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8D7F0E" w:rsidRP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>Продолжительность приема заявителей у специалиста при подаче заявления о предоставлении муниципальной услуги и при получении результата предоставления муниципальной услуги не должна превышать 15 минут.</w:t>
      </w:r>
    </w:p>
    <w:p w:rsidR="008D7F0E" w:rsidRP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>2.11. Срок регистрации заявления о предоставлении муниципальной услуги</w:t>
      </w:r>
    </w:p>
    <w:p w:rsidR="008D7F0E" w:rsidRP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>Заявления подлежат обязательной регистрации в день их по</w:t>
      </w:r>
      <w:r w:rsidR="00F83101">
        <w:rPr>
          <w:rFonts w:ascii="Times New Roman" w:hAnsi="Times New Roman" w:cs="Times New Roman"/>
          <w:sz w:val="26"/>
          <w:szCs w:val="26"/>
        </w:rPr>
        <w:t>ступления в администрацию района</w:t>
      </w:r>
      <w:r w:rsidRPr="008D7F0E">
        <w:rPr>
          <w:rFonts w:ascii="Times New Roman" w:hAnsi="Times New Roman" w:cs="Times New Roman"/>
          <w:sz w:val="26"/>
          <w:szCs w:val="26"/>
        </w:rPr>
        <w:t>.</w:t>
      </w:r>
    </w:p>
    <w:p w:rsidR="008D7F0E" w:rsidRP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>2.12. Требования к размещению и оформлению визуальной, текстовой и мультимедийной информации</w:t>
      </w:r>
    </w:p>
    <w:p w:rsidR="008D7F0E" w:rsidRP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 xml:space="preserve">На информационном стенде отдела размещается следующая информация: сведения о местонахождении администрации, отдела, контактные телефоны (факсы), адрес электронной почты и официального сайта </w:t>
      </w:r>
      <w:r w:rsidR="00F83101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8D7F0E">
        <w:rPr>
          <w:rFonts w:ascii="Times New Roman" w:hAnsi="Times New Roman" w:cs="Times New Roman"/>
          <w:sz w:val="26"/>
          <w:szCs w:val="26"/>
        </w:rPr>
        <w:t>, график работы;</w:t>
      </w:r>
    </w:p>
    <w:p w:rsidR="008D7F0E" w:rsidRP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>извлечения из законодательных и иных нормативных правовых актов, содержащие нормы, регулирующие деятельность по предоставлению муниципальной услуги;</w:t>
      </w:r>
    </w:p>
    <w:p w:rsidR="008D7F0E" w:rsidRP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>перечень и формы документов, необходимых для предоставления муниципальной услуги;</w:t>
      </w:r>
    </w:p>
    <w:p w:rsidR="008D7F0E" w:rsidRP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>перечень оснований для отказа в предоставлении муниципальной услуги.</w:t>
      </w:r>
    </w:p>
    <w:p w:rsidR="008D7F0E" w:rsidRP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8D7F0E" w:rsidRP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>Для ожидания приема заявителям отводится специальное место, оборудованное стульями, стойками для возможности оформления документов, а также оборудованное информационными стендами.</w:t>
      </w:r>
    </w:p>
    <w:p w:rsidR="008D7F0E" w:rsidRPr="00CC6C92" w:rsidRDefault="008D7F0E" w:rsidP="00CD08E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C92">
        <w:rPr>
          <w:rFonts w:ascii="Times New Roman" w:hAnsi="Times New Roman" w:cs="Times New Roman"/>
          <w:sz w:val="26"/>
          <w:szCs w:val="26"/>
        </w:rPr>
        <w:lastRenderedPageBreak/>
        <w:t>2.14. Показатели доступности и качества</w:t>
      </w:r>
    </w:p>
    <w:p w:rsidR="00E42E6D" w:rsidRPr="00CC6C92" w:rsidRDefault="00E42E6D" w:rsidP="00CD08E7">
      <w:pPr>
        <w:spacing w:line="240" w:lineRule="auto"/>
        <w:ind w:firstLine="709"/>
        <w:contextualSpacing/>
        <w:jc w:val="both"/>
      </w:pPr>
      <w:r w:rsidRPr="00CC6C92">
        <w:rPr>
          <w:rStyle w:val="10"/>
          <w:color w:val="000000"/>
          <w:spacing w:val="0"/>
        </w:rPr>
        <w:t>Информация о правилах предоставления услуги является открытой и предоставляется путем:</w:t>
      </w:r>
    </w:p>
    <w:p w:rsidR="00E42E6D" w:rsidRPr="00CC6C92" w:rsidRDefault="00E42E6D" w:rsidP="00CD08E7">
      <w:pPr>
        <w:spacing w:line="240" w:lineRule="auto"/>
        <w:ind w:firstLine="709"/>
        <w:contextualSpacing/>
        <w:jc w:val="both"/>
      </w:pPr>
      <w:r w:rsidRPr="00CC6C92">
        <w:rPr>
          <w:rStyle w:val="10"/>
          <w:color w:val="000000"/>
          <w:spacing w:val="0"/>
        </w:rPr>
        <w:t>а) размещения на официальном сайте администрации Михайловского муниципального района;</w:t>
      </w:r>
    </w:p>
    <w:p w:rsidR="00E42E6D" w:rsidRPr="00CC6C92" w:rsidRDefault="00E42E6D" w:rsidP="00CD08E7">
      <w:pPr>
        <w:spacing w:line="240" w:lineRule="auto"/>
        <w:ind w:firstLine="709"/>
        <w:contextualSpacing/>
        <w:jc w:val="both"/>
      </w:pPr>
      <w:r w:rsidRPr="00CC6C92">
        <w:rPr>
          <w:rStyle w:val="10"/>
          <w:color w:val="000000"/>
          <w:spacing w:val="0"/>
        </w:rPr>
        <w:t>б) проведения консультаций специалистом Отдела;</w:t>
      </w:r>
    </w:p>
    <w:p w:rsidR="00E42E6D" w:rsidRPr="00CC6C92" w:rsidRDefault="00E42E6D" w:rsidP="00CD08E7">
      <w:pPr>
        <w:spacing w:line="240" w:lineRule="auto"/>
        <w:ind w:firstLine="709"/>
        <w:contextualSpacing/>
        <w:jc w:val="both"/>
      </w:pPr>
      <w:r w:rsidRPr="00CC6C92">
        <w:rPr>
          <w:rStyle w:val="10"/>
          <w:color w:val="000000"/>
          <w:spacing w:val="0"/>
        </w:rPr>
        <w:t>в) размещения на информационных стендах, расположенных в помещении администрации Михайловского муниципального района.</w:t>
      </w:r>
    </w:p>
    <w:p w:rsidR="00E42E6D" w:rsidRPr="00CC6C92" w:rsidRDefault="00E42E6D" w:rsidP="00CD08E7">
      <w:pPr>
        <w:spacing w:line="240" w:lineRule="auto"/>
        <w:contextualSpacing/>
        <w:jc w:val="both"/>
        <w:rPr>
          <w:color w:val="000000" w:themeColor="text1"/>
        </w:rPr>
      </w:pPr>
      <w:r w:rsidRPr="00CC6C92">
        <w:rPr>
          <w:rStyle w:val="10"/>
          <w:color w:val="000000"/>
          <w:spacing w:val="0"/>
        </w:rPr>
        <w:t xml:space="preserve">Официальный сайт администрации Михайловского </w:t>
      </w:r>
      <w:proofErr w:type="spellStart"/>
      <w:r w:rsidRPr="00CC6C92">
        <w:rPr>
          <w:rStyle w:val="10"/>
          <w:color w:val="000000"/>
          <w:spacing w:val="0"/>
        </w:rPr>
        <w:t>мункинпалыгого</w:t>
      </w:r>
      <w:proofErr w:type="spellEnd"/>
      <w:r w:rsidRPr="00CC6C92">
        <w:rPr>
          <w:rStyle w:val="10"/>
          <w:color w:val="000000"/>
          <w:spacing w:val="0"/>
        </w:rPr>
        <w:t xml:space="preserve"> района - </w:t>
      </w:r>
      <w:hyperlink r:id="rId17" w:history="1">
        <w:r w:rsidRPr="00CC6C92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www</w:t>
        </w:r>
        <w:r w:rsidRPr="00CC6C92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proofErr w:type="spellStart"/>
        <w:r w:rsidRPr="00CC6C92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mikhprim</w:t>
        </w:r>
        <w:proofErr w:type="spellEnd"/>
        <w:r w:rsidRPr="00CC6C92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proofErr w:type="spellStart"/>
        <w:r w:rsidRPr="00CC6C92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</w:p>
    <w:p w:rsidR="00E42E6D" w:rsidRPr="00CC6C92" w:rsidRDefault="00E42E6D" w:rsidP="00CD08E7">
      <w:pPr>
        <w:spacing w:line="240" w:lineRule="auto"/>
        <w:ind w:firstLine="709"/>
        <w:contextualSpacing/>
        <w:jc w:val="both"/>
      </w:pPr>
      <w:r w:rsidRPr="00CC6C92">
        <w:rPr>
          <w:rStyle w:val="10"/>
          <w:color w:val="000000"/>
          <w:spacing w:val="0"/>
        </w:rPr>
        <w:t xml:space="preserve">Место нахождение специалиста отдела: 692651 Приморский край, Михайловский район, </w:t>
      </w:r>
      <w:proofErr w:type="gramStart"/>
      <w:r w:rsidRPr="00CC6C92">
        <w:rPr>
          <w:rStyle w:val="10"/>
          <w:color w:val="000000"/>
          <w:spacing w:val="0"/>
        </w:rPr>
        <w:t>с</w:t>
      </w:r>
      <w:proofErr w:type="gramEnd"/>
      <w:r w:rsidRPr="00CC6C92">
        <w:rPr>
          <w:rStyle w:val="10"/>
          <w:color w:val="000000"/>
          <w:spacing w:val="0"/>
        </w:rPr>
        <w:t xml:space="preserve">. </w:t>
      </w:r>
      <w:proofErr w:type="gramStart"/>
      <w:r w:rsidRPr="00CC6C92">
        <w:rPr>
          <w:rStyle w:val="10"/>
          <w:color w:val="000000"/>
          <w:spacing w:val="0"/>
        </w:rPr>
        <w:t>Михайловка</w:t>
      </w:r>
      <w:proofErr w:type="gramEnd"/>
      <w:r w:rsidRPr="00CC6C92">
        <w:rPr>
          <w:rStyle w:val="10"/>
          <w:color w:val="000000"/>
          <w:spacing w:val="0"/>
        </w:rPr>
        <w:t>, ул.</w:t>
      </w:r>
      <w:r w:rsidR="00CC6C92">
        <w:rPr>
          <w:rStyle w:val="10"/>
          <w:color w:val="000000"/>
          <w:spacing w:val="0"/>
        </w:rPr>
        <w:t xml:space="preserve"> Красноармейская, 16, кабинет 1</w:t>
      </w:r>
      <w:r w:rsidRPr="00CC6C92">
        <w:rPr>
          <w:rStyle w:val="10"/>
          <w:color w:val="000000"/>
          <w:spacing w:val="0"/>
        </w:rPr>
        <w:t>01, здание администрации Михайловского муниципального района, контактный телефон 8(42346) 2-31-46.</w:t>
      </w:r>
    </w:p>
    <w:p w:rsidR="00E42E6D" w:rsidRPr="00CC6C92" w:rsidRDefault="00E42E6D" w:rsidP="00CD08E7">
      <w:pPr>
        <w:spacing w:line="240" w:lineRule="auto"/>
        <w:ind w:firstLine="709"/>
        <w:contextualSpacing/>
        <w:jc w:val="both"/>
      </w:pPr>
      <w:r w:rsidRPr="00CC6C92">
        <w:rPr>
          <w:rStyle w:val="10"/>
          <w:color w:val="000000"/>
          <w:spacing w:val="0"/>
        </w:rPr>
        <w:t>Часы работы: понедельник - пятница с 8.00 до 16.00; перерыв с 12.00 до 13.00; суббота, воскресенье - выходные дни.</w:t>
      </w:r>
    </w:p>
    <w:p w:rsidR="00E42E6D" w:rsidRPr="00CC6C92" w:rsidRDefault="00E42E6D" w:rsidP="00CD08E7">
      <w:pPr>
        <w:spacing w:line="240" w:lineRule="auto"/>
        <w:ind w:firstLine="709"/>
        <w:contextualSpacing/>
        <w:jc w:val="both"/>
      </w:pPr>
      <w:r w:rsidRPr="00CC6C92">
        <w:rPr>
          <w:rStyle w:val="10"/>
          <w:color w:val="000000"/>
          <w:spacing w:val="0"/>
        </w:rPr>
        <w:t xml:space="preserve">В любое время с момента подачи заявления заявитель </w:t>
      </w:r>
      <w:r w:rsidR="00CC6C92">
        <w:rPr>
          <w:rStyle w:val="10"/>
          <w:color w:val="000000"/>
          <w:spacing w:val="0"/>
        </w:rPr>
        <w:t>имеет право на получение сведений о ходе</w:t>
      </w:r>
      <w:r w:rsidRPr="00CC6C92">
        <w:rPr>
          <w:rStyle w:val="10"/>
          <w:color w:val="000000"/>
          <w:spacing w:val="0"/>
        </w:rPr>
        <w:t xml:space="preserve"> исполнения муниципальной услуги путем использования средств телефонной связи, личного посещения.</w:t>
      </w:r>
    </w:p>
    <w:p w:rsidR="00E42E6D" w:rsidRPr="00CC6C92" w:rsidRDefault="00E42E6D" w:rsidP="00CD08E7">
      <w:pPr>
        <w:spacing w:line="240" w:lineRule="auto"/>
        <w:ind w:firstLine="709"/>
        <w:contextualSpacing/>
        <w:jc w:val="both"/>
      </w:pPr>
      <w:r w:rsidRPr="00CC6C92">
        <w:rPr>
          <w:rStyle w:val="10"/>
          <w:color w:val="000000"/>
          <w:spacing w:val="0"/>
        </w:rPr>
        <w:t>Специалист Отдела, осуществляющий прием и консультирование (путем использования средств телефонной связи или лично), должен корректно и внимательно относится к заявителям.</w:t>
      </w:r>
    </w:p>
    <w:p w:rsidR="00E42E6D" w:rsidRPr="00CC6C92" w:rsidRDefault="00E42E6D" w:rsidP="00CD08E7">
      <w:pPr>
        <w:spacing w:line="240" w:lineRule="auto"/>
        <w:ind w:firstLine="709"/>
        <w:contextualSpacing/>
        <w:jc w:val="both"/>
      </w:pPr>
      <w:r w:rsidRPr="00CC6C92">
        <w:rPr>
          <w:rStyle w:val="10"/>
          <w:color w:val="000000"/>
          <w:spacing w:val="0"/>
        </w:rPr>
        <w:t xml:space="preserve">При обращении заявителя лично специалист Отдела </w:t>
      </w:r>
      <w:r w:rsidR="00CC6C92">
        <w:rPr>
          <w:rStyle w:val="10"/>
          <w:color w:val="000000"/>
          <w:spacing w:val="0"/>
        </w:rPr>
        <w:t>дает ответ</w:t>
      </w:r>
      <w:r w:rsidRPr="00CC6C92">
        <w:rPr>
          <w:rStyle w:val="10"/>
          <w:color w:val="000000"/>
          <w:spacing w:val="0"/>
        </w:rPr>
        <w:t xml:space="preserve"> самостоятельно. В случае необходимости привлечения иных должностных лиц администрации Михайло</w:t>
      </w:r>
      <w:r w:rsidR="00CC6C92">
        <w:rPr>
          <w:rStyle w:val="10"/>
          <w:color w:val="000000"/>
          <w:spacing w:val="0"/>
        </w:rPr>
        <w:t>вского муниципального района, дл</w:t>
      </w:r>
      <w:r w:rsidRPr="00CC6C92">
        <w:rPr>
          <w:rStyle w:val="10"/>
          <w:color w:val="000000"/>
          <w:spacing w:val="0"/>
        </w:rPr>
        <w:t xml:space="preserve">я </w:t>
      </w:r>
      <w:r w:rsidR="00CC6C92">
        <w:rPr>
          <w:rStyle w:val="10"/>
          <w:color w:val="000000"/>
          <w:spacing w:val="0"/>
        </w:rPr>
        <w:t>предоставления</w:t>
      </w:r>
      <w:r w:rsidRPr="00CC6C92">
        <w:rPr>
          <w:rStyle w:val="10"/>
          <w:color w:val="000000"/>
          <w:spacing w:val="0"/>
        </w:rPr>
        <w:t xml:space="preserve"> полного ответа, специалист Отдела может предложить обратить</w:t>
      </w:r>
      <w:r w:rsidR="00CC6C92">
        <w:rPr>
          <w:rStyle w:val="10"/>
          <w:color w:val="000000"/>
          <w:spacing w:val="0"/>
        </w:rPr>
        <w:t xml:space="preserve">ся </w:t>
      </w:r>
      <w:r w:rsidRPr="00CC6C92">
        <w:rPr>
          <w:rStyle w:val="10"/>
          <w:color w:val="000000"/>
          <w:spacing w:val="0"/>
        </w:rPr>
        <w:t>с поставленным вопросом в письменной форме.</w:t>
      </w:r>
    </w:p>
    <w:p w:rsidR="00E42E6D" w:rsidRPr="00CC6C92" w:rsidRDefault="00E42E6D" w:rsidP="00CD08E7">
      <w:pPr>
        <w:spacing w:line="240" w:lineRule="auto"/>
        <w:ind w:firstLine="709"/>
        <w:contextualSpacing/>
        <w:jc w:val="both"/>
      </w:pPr>
      <w:r w:rsidRPr="00CC6C92">
        <w:rPr>
          <w:rStyle w:val="10"/>
          <w:color w:val="000000"/>
          <w:spacing w:val="0"/>
        </w:rPr>
        <w:t>Показателем доступности муниципальной услуги является возможность ее получения путем письменного или личного обращения.</w:t>
      </w:r>
    </w:p>
    <w:p w:rsidR="00E42E6D" w:rsidRPr="00CC6C92" w:rsidRDefault="00E42E6D" w:rsidP="00CD08E7">
      <w:pPr>
        <w:spacing w:line="240" w:lineRule="auto"/>
        <w:ind w:firstLine="709"/>
        <w:contextualSpacing/>
        <w:jc w:val="both"/>
      </w:pPr>
      <w:r w:rsidRPr="00CC6C92">
        <w:rPr>
          <w:rStyle w:val="10"/>
          <w:color w:val="000000"/>
          <w:spacing w:val="0"/>
        </w:rPr>
        <w:t>Показателем качества муниципальной услуги является в</w:t>
      </w:r>
      <w:r w:rsidR="00CC6C92">
        <w:rPr>
          <w:rStyle w:val="10"/>
          <w:color w:val="000000"/>
          <w:spacing w:val="0"/>
        </w:rPr>
        <w:t>озможность</w:t>
      </w:r>
      <w:r w:rsidRPr="00CC6C92">
        <w:rPr>
          <w:rStyle w:val="10"/>
          <w:color w:val="000000"/>
          <w:spacing w:val="0"/>
        </w:rPr>
        <w:t xml:space="preserve"> предоставления</w:t>
      </w:r>
      <w:r w:rsidR="00F316A3">
        <w:rPr>
          <w:rStyle w:val="10"/>
          <w:color w:val="000000"/>
          <w:spacing w:val="0"/>
        </w:rPr>
        <w:t xml:space="preserve"> муниципальной услуги в порядке,</w:t>
      </w:r>
      <w:r w:rsidRPr="00CC6C92">
        <w:rPr>
          <w:rStyle w:val="10"/>
          <w:color w:val="000000"/>
          <w:spacing w:val="0"/>
        </w:rPr>
        <w:t xml:space="preserve"> </w:t>
      </w:r>
      <w:r w:rsidR="00F316A3">
        <w:rPr>
          <w:rStyle w:val="10"/>
          <w:color w:val="000000"/>
          <w:spacing w:val="0"/>
        </w:rPr>
        <w:t>установленном действую</w:t>
      </w:r>
      <w:r w:rsidRPr="00CC6C92">
        <w:rPr>
          <w:rStyle w:val="10"/>
          <w:color w:val="000000"/>
          <w:spacing w:val="0"/>
        </w:rPr>
        <w:t>щ</w:t>
      </w:r>
      <w:r w:rsidR="00F316A3">
        <w:rPr>
          <w:rStyle w:val="10"/>
          <w:color w:val="000000"/>
          <w:spacing w:val="0"/>
        </w:rPr>
        <w:t>и</w:t>
      </w:r>
      <w:r w:rsidRPr="00CC6C92">
        <w:rPr>
          <w:rStyle w:val="10"/>
          <w:color w:val="000000"/>
          <w:spacing w:val="0"/>
        </w:rPr>
        <w:t>м законодательством.</w:t>
      </w:r>
    </w:p>
    <w:p w:rsidR="00E42E6D" w:rsidRPr="00CC6C92" w:rsidRDefault="00E42E6D" w:rsidP="00CD08E7">
      <w:pPr>
        <w:spacing w:line="240" w:lineRule="auto"/>
        <w:ind w:firstLine="709"/>
        <w:contextualSpacing/>
        <w:jc w:val="both"/>
      </w:pPr>
      <w:r w:rsidRPr="00CC6C92">
        <w:rPr>
          <w:rStyle w:val="10"/>
          <w:color w:val="000000"/>
          <w:spacing w:val="0"/>
        </w:rPr>
        <w:t>2.</w:t>
      </w:r>
      <w:r w:rsidR="00F316A3">
        <w:rPr>
          <w:rStyle w:val="10"/>
          <w:color w:val="000000"/>
          <w:spacing w:val="0"/>
        </w:rPr>
        <w:t>15</w:t>
      </w:r>
      <w:r w:rsidRPr="00CC6C92">
        <w:rPr>
          <w:rStyle w:val="10"/>
          <w:color w:val="000000"/>
          <w:spacing w:val="0"/>
        </w:rPr>
        <w:t>. Иные тр</w:t>
      </w:r>
      <w:r w:rsidR="00F316A3">
        <w:rPr>
          <w:rStyle w:val="10"/>
          <w:color w:val="000000"/>
          <w:spacing w:val="0"/>
        </w:rPr>
        <w:t>ебования, в том числе учитывающие</w:t>
      </w:r>
      <w:r w:rsidRPr="00CC6C92">
        <w:rPr>
          <w:rStyle w:val="10"/>
          <w:color w:val="000000"/>
          <w:spacing w:val="0"/>
        </w:rPr>
        <w:t xml:space="preserve"> </w:t>
      </w:r>
      <w:r w:rsidR="00F316A3">
        <w:rPr>
          <w:rStyle w:val="10"/>
          <w:color w:val="000000"/>
          <w:spacing w:val="0"/>
        </w:rPr>
        <w:t>особенности</w:t>
      </w:r>
      <w:r w:rsidRPr="00CC6C92">
        <w:rPr>
          <w:rStyle w:val="10"/>
          <w:color w:val="000000"/>
          <w:spacing w:val="0"/>
        </w:rPr>
        <w:t xml:space="preserve"> предоставления муниципальных услуг в многофункциональных цент</w:t>
      </w:r>
      <w:r w:rsidR="00F316A3">
        <w:rPr>
          <w:rStyle w:val="10"/>
          <w:color w:val="000000"/>
          <w:spacing w:val="0"/>
        </w:rPr>
        <w:t>рах</w:t>
      </w:r>
      <w:r w:rsidRPr="00CC6C92">
        <w:rPr>
          <w:rStyle w:val="10"/>
          <w:color w:val="000000"/>
          <w:spacing w:val="0"/>
        </w:rPr>
        <w:t xml:space="preserve"> и особенности предоставления мун</w:t>
      </w:r>
      <w:r w:rsidR="00F316A3">
        <w:rPr>
          <w:rStyle w:val="10"/>
          <w:color w:val="000000"/>
          <w:spacing w:val="0"/>
        </w:rPr>
        <w:t>иципальных услуг в электронной форме.</w:t>
      </w:r>
    </w:p>
    <w:p w:rsidR="00E42E6D" w:rsidRPr="00CC6C92" w:rsidRDefault="00E42E6D" w:rsidP="00CD08E7">
      <w:pPr>
        <w:spacing w:line="240" w:lineRule="auto"/>
        <w:ind w:firstLine="709"/>
        <w:contextualSpacing/>
        <w:jc w:val="both"/>
      </w:pPr>
      <w:r w:rsidRPr="00CC6C92">
        <w:rPr>
          <w:rStyle w:val="10"/>
          <w:color w:val="000000"/>
          <w:spacing w:val="0"/>
        </w:rPr>
        <w:t xml:space="preserve">Для заполнения электронного заявления, с целью </w:t>
      </w:r>
      <w:r w:rsidR="00F316A3">
        <w:rPr>
          <w:rStyle w:val="10"/>
          <w:color w:val="000000"/>
          <w:spacing w:val="0"/>
        </w:rPr>
        <w:t>последую</w:t>
      </w:r>
      <w:r w:rsidRPr="00CC6C92">
        <w:rPr>
          <w:rStyle w:val="10"/>
          <w:color w:val="000000"/>
          <w:spacing w:val="0"/>
        </w:rPr>
        <w:t>щей надлежащей идентификации, заявителю необходимо зарегистр</w:t>
      </w:r>
      <w:r w:rsidR="00F316A3">
        <w:rPr>
          <w:rStyle w:val="10"/>
          <w:color w:val="000000"/>
          <w:spacing w:val="0"/>
        </w:rPr>
        <w:t>и</w:t>
      </w:r>
      <w:r w:rsidRPr="00CC6C92">
        <w:rPr>
          <w:rStyle w:val="10"/>
          <w:color w:val="000000"/>
          <w:spacing w:val="0"/>
        </w:rPr>
        <w:t>роватьс</w:t>
      </w:r>
      <w:r w:rsidR="00F316A3">
        <w:rPr>
          <w:rStyle w:val="10"/>
          <w:color w:val="000000"/>
          <w:spacing w:val="0"/>
        </w:rPr>
        <w:t>я</w:t>
      </w:r>
      <w:r w:rsidRPr="00CC6C92">
        <w:rPr>
          <w:rStyle w:val="10"/>
          <w:color w:val="000000"/>
          <w:spacing w:val="0"/>
        </w:rPr>
        <w:t xml:space="preserve"> на официальном портале государственных и муниципальных услуг </w:t>
      </w:r>
      <w:r w:rsidR="00F316A3">
        <w:rPr>
          <w:rStyle w:val="10"/>
          <w:color w:val="000000"/>
          <w:spacing w:val="0"/>
        </w:rPr>
        <w:t>Приморского</w:t>
      </w:r>
      <w:r w:rsidRPr="00CC6C92">
        <w:rPr>
          <w:rStyle w:val="10"/>
          <w:color w:val="000000"/>
          <w:spacing w:val="0"/>
        </w:rPr>
        <w:t xml:space="preserve"> края </w:t>
      </w:r>
      <w:hyperlink r:id="rId18" w:history="1">
        <w:r w:rsidRPr="00F316A3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http</w:t>
        </w:r>
        <w:r w:rsidRPr="00F316A3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</w:rPr>
          <w:t>://</w:t>
        </w:r>
        <w:proofErr w:type="spellStart"/>
        <w:r w:rsidRPr="00F316A3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gosuslugi</w:t>
        </w:r>
        <w:proofErr w:type="spellEnd"/>
        <w:r w:rsidRPr="00F316A3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proofErr w:type="spellStart"/>
        <w:r w:rsidRPr="00F316A3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primorsky</w:t>
        </w:r>
        <w:proofErr w:type="spellEnd"/>
        <w:r w:rsidRPr="00F316A3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proofErr w:type="spellStart"/>
        <w:r w:rsidRPr="00F316A3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ru</w:t>
        </w:r>
        <w:proofErr w:type="spellEnd"/>
        <w:r w:rsidRPr="00F316A3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</w:rPr>
          <w:t>/</w:t>
        </w:r>
      </w:hyperlink>
      <w:r w:rsidRPr="00CC6C92">
        <w:rPr>
          <w:rStyle w:val="10"/>
          <w:color w:val="000000"/>
          <w:spacing w:val="0"/>
        </w:rPr>
        <w:t xml:space="preserve">, </w:t>
      </w:r>
      <w:r w:rsidR="00F316A3">
        <w:rPr>
          <w:rStyle w:val="10"/>
          <w:color w:val="000000"/>
          <w:spacing w:val="0"/>
        </w:rPr>
        <w:t>указав свою фамилию, имя, отчество, ст</w:t>
      </w:r>
      <w:r w:rsidRPr="00CC6C92">
        <w:rPr>
          <w:rStyle w:val="10"/>
          <w:color w:val="000000"/>
          <w:spacing w:val="0"/>
        </w:rPr>
        <w:t>е</w:t>
      </w:r>
      <w:r w:rsidR="00F316A3">
        <w:rPr>
          <w:rStyle w:val="10"/>
          <w:color w:val="000000"/>
          <w:spacing w:val="0"/>
        </w:rPr>
        <w:t>пе</w:t>
      </w:r>
      <w:r w:rsidRPr="00CC6C92">
        <w:rPr>
          <w:rStyle w:val="10"/>
          <w:color w:val="000000"/>
          <w:spacing w:val="0"/>
        </w:rPr>
        <w:t>нь родства и контактную информацию (в том числе адрес электронной</w:t>
      </w:r>
      <w:r w:rsidR="00F316A3">
        <w:rPr>
          <w:rStyle w:val="10"/>
          <w:color w:val="000000"/>
          <w:spacing w:val="0"/>
        </w:rPr>
        <w:t xml:space="preserve"> почты)</w:t>
      </w:r>
    </w:p>
    <w:p w:rsidR="00E42E6D" w:rsidRPr="00CC6C92" w:rsidRDefault="00E42E6D" w:rsidP="00CD08E7">
      <w:pPr>
        <w:spacing w:line="240" w:lineRule="auto"/>
        <w:ind w:firstLine="709"/>
        <w:contextualSpacing/>
        <w:jc w:val="both"/>
      </w:pPr>
      <w:r w:rsidRPr="00CC6C92">
        <w:rPr>
          <w:rStyle w:val="10"/>
          <w:color w:val="000000"/>
          <w:spacing w:val="0"/>
        </w:rPr>
        <w:t xml:space="preserve">Одновременно гражданин направляет для </w:t>
      </w:r>
      <w:r w:rsidR="00F316A3">
        <w:rPr>
          <w:rStyle w:val="10"/>
          <w:color w:val="000000"/>
          <w:spacing w:val="0"/>
        </w:rPr>
        <w:t>предоставления</w:t>
      </w:r>
      <w:r w:rsidRPr="00CC6C92">
        <w:rPr>
          <w:rStyle w:val="10"/>
          <w:color w:val="000000"/>
          <w:spacing w:val="0"/>
        </w:rPr>
        <w:t xml:space="preserve"> муниципальной у</w:t>
      </w:r>
      <w:r w:rsidR="00F316A3">
        <w:rPr>
          <w:rStyle w:val="10"/>
          <w:color w:val="000000"/>
          <w:spacing w:val="0"/>
        </w:rPr>
        <w:t>слуги необходимые документы, предусмотренные Регламентом.</w:t>
      </w:r>
      <w:r w:rsidR="00F316A3">
        <w:t xml:space="preserve"> </w:t>
      </w:r>
      <w:r w:rsidRPr="00CC6C92">
        <w:rPr>
          <w:rStyle w:val="10"/>
          <w:color w:val="000000"/>
          <w:spacing w:val="0"/>
        </w:rPr>
        <w:t>Зая</w:t>
      </w:r>
      <w:r w:rsidR="00F316A3">
        <w:rPr>
          <w:rStyle w:val="10"/>
          <w:color w:val="000000"/>
          <w:spacing w:val="0"/>
        </w:rPr>
        <w:t>витель уведомляется о результате предоставления</w:t>
      </w:r>
      <w:r w:rsidR="00F316A3">
        <w:t xml:space="preserve"> </w:t>
      </w:r>
      <w:r w:rsidRPr="00CC6C92">
        <w:rPr>
          <w:rStyle w:val="10"/>
          <w:color w:val="000000"/>
          <w:spacing w:val="0"/>
        </w:rPr>
        <w:t>муниципальной услуги в электрон</w:t>
      </w:r>
      <w:r w:rsidR="00F316A3">
        <w:rPr>
          <w:rStyle w:val="10"/>
          <w:color w:val="000000"/>
          <w:spacing w:val="0"/>
        </w:rPr>
        <w:t>ной форме или в письменном виде.</w:t>
      </w:r>
    </w:p>
    <w:p w:rsidR="00E42E6D" w:rsidRDefault="00E42E6D" w:rsidP="00CD08E7">
      <w:pPr>
        <w:spacing w:line="240" w:lineRule="auto"/>
        <w:contextualSpacing/>
        <w:jc w:val="both"/>
      </w:pPr>
    </w:p>
    <w:p w:rsidR="008D7F0E" w:rsidRPr="00CD08E7" w:rsidRDefault="008D7F0E" w:rsidP="00CD08E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D08E7">
        <w:rPr>
          <w:rFonts w:ascii="Times New Roman" w:hAnsi="Times New Roman" w:cs="Times New Roman"/>
          <w:b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CD08E7" w:rsidRPr="00CD08E7" w:rsidRDefault="00CD08E7" w:rsidP="00CD08E7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C17116" w:rsidRDefault="002D548B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7A46">
        <w:rPr>
          <w:rFonts w:ascii="Times New Roman" w:hAnsi="Times New Roman" w:cs="Times New Roman"/>
          <w:sz w:val="26"/>
          <w:szCs w:val="26"/>
        </w:rPr>
        <w:lastRenderedPageBreak/>
        <w:t>Основанием для начала предоставления муниципальной услуги является подача заявителем заявления</w:t>
      </w:r>
      <w:r w:rsidR="00487A46" w:rsidRPr="00487A46">
        <w:rPr>
          <w:rFonts w:ascii="Times New Roman" w:hAnsi="Times New Roman" w:cs="Times New Roman"/>
          <w:sz w:val="26"/>
          <w:szCs w:val="26"/>
        </w:rPr>
        <w:t xml:space="preserve"> (Приложение № 3 к настоящему регламенту)</w:t>
      </w:r>
      <w:r w:rsidR="00487A46">
        <w:rPr>
          <w:rFonts w:ascii="Times New Roman" w:hAnsi="Times New Roman" w:cs="Times New Roman"/>
          <w:sz w:val="26"/>
          <w:szCs w:val="26"/>
        </w:rPr>
        <w:t>.</w:t>
      </w:r>
    </w:p>
    <w:p w:rsidR="00487A46" w:rsidRPr="00487A46" w:rsidRDefault="00487A46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Блок схема предоставления муниципальной услуги приведена в Приложении № 1 к настоящему регламенту.</w:t>
      </w:r>
    </w:p>
    <w:p w:rsidR="008D7F0E" w:rsidRP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>3.1. Состав административных процедур</w:t>
      </w:r>
    </w:p>
    <w:p w:rsidR="008D7F0E" w:rsidRP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>Исполнение услуги включает в себя следующие административные процедуры:</w:t>
      </w:r>
    </w:p>
    <w:p w:rsidR="008D7F0E" w:rsidRPr="008D7F0E" w:rsidRDefault="002D548B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3.1.1. П</w:t>
      </w:r>
      <w:r w:rsidR="008D7F0E" w:rsidRPr="008D7F0E">
        <w:rPr>
          <w:rFonts w:ascii="Times New Roman" w:hAnsi="Times New Roman" w:cs="Times New Roman"/>
          <w:sz w:val="26"/>
          <w:szCs w:val="26"/>
        </w:rPr>
        <w:t>рием заявлений граждан в целях предоставления услуги;</w:t>
      </w:r>
    </w:p>
    <w:p w:rsidR="008D7F0E" w:rsidRPr="008D7F0E" w:rsidRDefault="002D548B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3.1.2. С</w:t>
      </w:r>
      <w:r w:rsidR="008D7F0E" w:rsidRPr="008D7F0E">
        <w:rPr>
          <w:rFonts w:ascii="Times New Roman" w:hAnsi="Times New Roman" w:cs="Times New Roman"/>
          <w:sz w:val="26"/>
          <w:szCs w:val="26"/>
        </w:rPr>
        <w:t xml:space="preserve">верка со списком граждан, состоящих на учете в качестве нуждающихся в жилых помещениях на территории </w:t>
      </w:r>
      <w:r w:rsidR="00C17116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8D7F0E" w:rsidRPr="008D7F0E">
        <w:rPr>
          <w:rFonts w:ascii="Times New Roman" w:hAnsi="Times New Roman" w:cs="Times New Roman"/>
          <w:sz w:val="26"/>
          <w:szCs w:val="26"/>
        </w:rPr>
        <w:t>, предоставляемых по договорам социального найма;</w:t>
      </w:r>
    </w:p>
    <w:p w:rsidR="008D7F0E" w:rsidRPr="008D7F0E" w:rsidRDefault="002D548B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3.1.3. П</w:t>
      </w:r>
      <w:r w:rsidR="008D7F0E" w:rsidRPr="008D7F0E">
        <w:rPr>
          <w:rFonts w:ascii="Times New Roman" w:hAnsi="Times New Roman" w:cs="Times New Roman"/>
          <w:sz w:val="26"/>
          <w:szCs w:val="26"/>
        </w:rPr>
        <w:t>одготовка специалистом отдела и подписание уполномоченным лицом информационного письма, содержащего результат предоставления муниципальной услуги.</w:t>
      </w:r>
    </w:p>
    <w:p w:rsidR="008D7F0E" w:rsidRP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>3.2. Последовательность и сроки выполнения административных процедур</w:t>
      </w:r>
    </w:p>
    <w:p w:rsidR="008D7F0E" w:rsidRP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>Основанием для начала исполнения муниципальной услуги является предоставление заявителем заявления и документа, удостоверяющего личность.</w:t>
      </w:r>
    </w:p>
    <w:p w:rsidR="008D7F0E" w:rsidRP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>Специалист отдела:</w:t>
      </w:r>
    </w:p>
    <w:p w:rsidR="008D7F0E" w:rsidRP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 xml:space="preserve">1) сверяет сведения о заявителе со списком граждан, состоящих на учете в качестве нуждающихся в жилых помещениях на территории </w:t>
      </w:r>
      <w:r w:rsidR="00C17116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8D7F0E">
        <w:rPr>
          <w:rFonts w:ascii="Times New Roman" w:hAnsi="Times New Roman" w:cs="Times New Roman"/>
          <w:sz w:val="26"/>
          <w:szCs w:val="26"/>
        </w:rPr>
        <w:t>, предоставляемых по договорам социального найма;</w:t>
      </w:r>
    </w:p>
    <w:p w:rsidR="008D7F0E" w:rsidRP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 xml:space="preserve">2) готовит, выдает лично или направляет по адресу, указанному в заявлении, информационное письмо за подписью </w:t>
      </w:r>
      <w:r w:rsidR="0040113C">
        <w:rPr>
          <w:rFonts w:ascii="Times New Roman" w:hAnsi="Times New Roman" w:cs="Times New Roman"/>
          <w:sz w:val="26"/>
          <w:szCs w:val="26"/>
        </w:rPr>
        <w:t>главы Михайловского муниципального район</w:t>
      </w:r>
      <w:proofErr w:type="gramStart"/>
      <w:r w:rsidR="0040113C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="0040113C">
        <w:rPr>
          <w:rFonts w:ascii="Times New Roman" w:hAnsi="Times New Roman" w:cs="Times New Roman"/>
          <w:sz w:val="26"/>
          <w:szCs w:val="26"/>
        </w:rPr>
        <w:t xml:space="preserve"> главы администрации района</w:t>
      </w:r>
      <w:r w:rsidRPr="008D7F0E">
        <w:rPr>
          <w:rFonts w:ascii="Times New Roman" w:hAnsi="Times New Roman" w:cs="Times New Roman"/>
          <w:sz w:val="26"/>
          <w:szCs w:val="26"/>
        </w:rPr>
        <w:t>, содержащее сведения:</w:t>
      </w:r>
    </w:p>
    <w:p w:rsidR="008D7F0E" w:rsidRP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>об очередности предоставления жилых помещений на условиях социального найма;</w:t>
      </w:r>
    </w:p>
    <w:p w:rsidR="008D7F0E" w:rsidRP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 xml:space="preserve">об отсутствии заявителя в списке граждан, признанных нуждающимися в жилых помещениях на территории </w:t>
      </w:r>
      <w:r w:rsidR="00C17116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8D7F0E">
        <w:rPr>
          <w:rFonts w:ascii="Times New Roman" w:hAnsi="Times New Roman" w:cs="Times New Roman"/>
          <w:sz w:val="26"/>
          <w:szCs w:val="26"/>
        </w:rPr>
        <w:t>.</w:t>
      </w:r>
    </w:p>
    <w:p w:rsidR="008D7F0E" w:rsidRP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 xml:space="preserve">3.3. В случае выявления специалистом отдела оснований, предусмотренных </w:t>
      </w:r>
      <w:hyperlink w:anchor="Par63" w:history="1">
        <w:r w:rsidRPr="00C17116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2.8</w:t>
        </w:r>
      </w:hyperlink>
      <w:r w:rsidRPr="00C171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D7F0E">
        <w:rPr>
          <w:rFonts w:ascii="Times New Roman" w:hAnsi="Times New Roman" w:cs="Times New Roman"/>
          <w:sz w:val="26"/>
          <w:szCs w:val="26"/>
        </w:rPr>
        <w:t>настоящего Регламента, подготавливается мотивированный отказ в предоставлении муниципальной услуги.</w:t>
      </w:r>
    </w:p>
    <w:p w:rsid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 xml:space="preserve">Отказ оформляется в письменной форме, подписывается </w:t>
      </w:r>
      <w:r w:rsidR="0040113C">
        <w:rPr>
          <w:rFonts w:ascii="Times New Roman" w:hAnsi="Times New Roman" w:cs="Times New Roman"/>
          <w:sz w:val="26"/>
          <w:szCs w:val="26"/>
        </w:rPr>
        <w:t>главой Михайловского муниципального района</w:t>
      </w:r>
      <w:r w:rsidR="00A046E1">
        <w:rPr>
          <w:rFonts w:ascii="Times New Roman" w:hAnsi="Times New Roman" w:cs="Times New Roman"/>
          <w:sz w:val="26"/>
          <w:szCs w:val="26"/>
        </w:rPr>
        <w:t xml:space="preserve"> </w:t>
      </w:r>
      <w:r w:rsidR="0040113C">
        <w:rPr>
          <w:rFonts w:ascii="Times New Roman" w:hAnsi="Times New Roman" w:cs="Times New Roman"/>
          <w:sz w:val="26"/>
          <w:szCs w:val="26"/>
        </w:rPr>
        <w:t>- главой администрации района</w:t>
      </w:r>
      <w:r w:rsidRPr="008D7F0E">
        <w:rPr>
          <w:rFonts w:ascii="Times New Roman" w:hAnsi="Times New Roman" w:cs="Times New Roman"/>
          <w:sz w:val="26"/>
          <w:szCs w:val="26"/>
        </w:rPr>
        <w:t xml:space="preserve"> и выдается или направляется заявителю почтовой связью, электронной почтой в течение семи дней со дня поступления заявления в администрацию </w:t>
      </w:r>
      <w:r w:rsidR="00C17116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8D7F0E">
        <w:rPr>
          <w:rFonts w:ascii="Times New Roman" w:hAnsi="Times New Roman" w:cs="Times New Roman"/>
          <w:sz w:val="26"/>
          <w:szCs w:val="26"/>
        </w:rPr>
        <w:t>.</w:t>
      </w:r>
    </w:p>
    <w:p w:rsidR="00C53EF5" w:rsidRDefault="00C53EF5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08E7" w:rsidRDefault="00CD08E7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D7F0E" w:rsidRDefault="008D7F0E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1711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4. Порядок и формы контроля предоставления муниципальных услуг</w:t>
      </w:r>
    </w:p>
    <w:p w:rsidR="00CD08E7" w:rsidRDefault="00CD08E7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D08E7" w:rsidRPr="006E5CDC" w:rsidRDefault="00CD08E7" w:rsidP="00CD08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E5CDC">
        <w:rPr>
          <w:rFonts w:ascii="Times New Roman" w:hAnsi="Times New Roman" w:cs="Times New Roman"/>
          <w:sz w:val="26"/>
          <w:szCs w:val="26"/>
        </w:rPr>
        <w:t xml:space="preserve">4.1. Текущий </w:t>
      </w:r>
      <w:proofErr w:type="gramStart"/>
      <w:r w:rsidRPr="006E5CD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E5CDC">
        <w:rPr>
          <w:rFonts w:ascii="Times New Roman" w:hAnsi="Times New Roman" w:cs="Times New Roman"/>
          <w:sz w:val="26"/>
          <w:szCs w:val="26"/>
        </w:rPr>
        <w:t xml:space="preserve"> соблюдением и исполнением специалистами отдела положений регламента и иных нормативных правовых актов, устанавливающих требования к предоставлению муниципальной услуги, осуществляется его начальником.</w:t>
      </w:r>
    </w:p>
    <w:p w:rsidR="00CD08E7" w:rsidRPr="006E5CDC" w:rsidRDefault="00CD08E7" w:rsidP="00CD08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E5CDC">
        <w:rPr>
          <w:rFonts w:ascii="Times New Roman" w:hAnsi="Times New Roman" w:cs="Times New Roman"/>
          <w:sz w:val="26"/>
          <w:szCs w:val="26"/>
        </w:rPr>
        <w:t xml:space="preserve">4.2. </w:t>
      </w:r>
      <w:proofErr w:type="gramStart"/>
      <w:r w:rsidRPr="006E5CD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E5CDC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муниципальной услуги проводится:</w:t>
      </w:r>
    </w:p>
    <w:p w:rsidR="00CD08E7" w:rsidRPr="00DD77BA" w:rsidRDefault="00CD08E7" w:rsidP="00CD08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D77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в форме плановых проверок на основании </w:t>
      </w:r>
      <w:hyperlink r:id="rId19" w:history="1">
        <w:r w:rsidRPr="00DD77BA">
          <w:rPr>
            <w:rFonts w:ascii="Times New Roman" w:hAnsi="Times New Roman" w:cs="Times New Roman"/>
            <w:color w:val="000000" w:themeColor="text1"/>
            <w:sz w:val="26"/>
            <w:szCs w:val="26"/>
          </w:rPr>
          <w:t>Методики</w:t>
        </w:r>
      </w:hyperlink>
      <w:r w:rsidRPr="00DD77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утвержденной распоряжением администрации Михайловского муниципального района от 30.12.2011 № 721-ра «Об утверждении </w:t>
      </w:r>
      <w:proofErr w:type="gramStart"/>
      <w:r w:rsidRPr="00DD77BA">
        <w:rPr>
          <w:rFonts w:ascii="Times New Roman" w:hAnsi="Times New Roman" w:cs="Times New Roman"/>
          <w:color w:val="000000" w:themeColor="text1"/>
          <w:sz w:val="26"/>
          <w:szCs w:val="26"/>
        </w:rPr>
        <w:t>Методики проведения мониторинга качества предоставления муниципальных услуг</w:t>
      </w:r>
      <w:proofErr w:type="gramEnd"/>
      <w:r w:rsidRPr="00DD77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территории Михайловского муниципального района";</w:t>
      </w:r>
    </w:p>
    <w:p w:rsidR="00CD08E7" w:rsidRPr="006E5CDC" w:rsidRDefault="00CD08E7" w:rsidP="00CD08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E5CDC">
        <w:rPr>
          <w:rFonts w:ascii="Times New Roman" w:hAnsi="Times New Roman" w:cs="Times New Roman"/>
          <w:sz w:val="26"/>
          <w:szCs w:val="26"/>
        </w:rPr>
        <w:t xml:space="preserve">б) в форме внеплановых проверок (по конкретному обращению граждан, их </w:t>
      </w:r>
      <w:r w:rsidRPr="006E5CDC">
        <w:rPr>
          <w:rFonts w:ascii="Times New Roman" w:hAnsi="Times New Roman" w:cs="Times New Roman"/>
          <w:sz w:val="26"/>
          <w:szCs w:val="26"/>
        </w:rPr>
        <w:lastRenderedPageBreak/>
        <w:t>объединений и организаций).</w:t>
      </w:r>
    </w:p>
    <w:p w:rsidR="00CD08E7" w:rsidRPr="006E5CDC" w:rsidRDefault="00CD08E7" w:rsidP="00CD08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E5CDC">
        <w:rPr>
          <w:rFonts w:ascii="Times New Roman" w:hAnsi="Times New Roman" w:cs="Times New Roman"/>
          <w:sz w:val="26"/>
          <w:szCs w:val="26"/>
        </w:rPr>
        <w:t>4.3. По результатам проверок в случае выявления нарушений прав заявителя осуществляется привлечение виновных лиц к ответственности в соответствии с законодательством.</w:t>
      </w:r>
    </w:p>
    <w:p w:rsidR="00C17116" w:rsidRDefault="00C17116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D08E7" w:rsidRPr="00A7102A" w:rsidRDefault="00CD08E7" w:rsidP="00CD08E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Досудебный (внесудебный) порядок обжалования решений и действий (бездействия) органа, осуществляющего муниципальной услуги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Жалоба на действия (бездействие) и </w:t>
      </w:r>
      <w:proofErr w:type="gramStart"/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 должностного лица органа, оказывающего муниципальную услугу  подается</w:t>
      </w:r>
      <w:proofErr w:type="gramEnd"/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администрацию Михайловского муниципального района   в письменной форме, в том числе при личном приеме зая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вителя, или в электронном виде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электронной почты  </w:t>
      </w:r>
      <w:hyperlink r:id="rId20" w:history="1">
        <w:r w:rsidRPr="00A7102A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gIavamih@mail.primorye.ru</w:t>
        </w:r>
      </w:hyperlink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, либо функциональный центр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5.2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. Жалоба должна содержать: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наименование органа, осуществляющего муниципальную услугу, должностного лица органа, осуществляющего муниципальную услугу,   решения и действия (бездействие) которых обжалуются;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сведения об обжалуемых решениях и действиях (бездействии) органа, осуществляющего муниципальную функцию, его должностного лица.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г) доводы, на основании которых заявитель не согласен с решением и действием (бездействием) органа, предоставляющего муниципальную  услугу,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5.3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представлена</w:t>
      </w:r>
      <w:proofErr w:type="gramEnd"/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оформленная в соответствии с </w:t>
      </w:r>
      <w:hyperlink r:id="rId21" w:history="1">
        <w:r w:rsidRPr="00A7102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законодательством</w:t>
        </w:r>
      </w:hyperlink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доверенность (для физических лиц);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Прием жалоб в письменной форме осуществляется органами, осуществляющего муниципальную функцию, в месте осуществляющего муниципальную функцию (в месте, где заявитель подавал запрос на получение муниципальной функции, нарушение порядка которой обжалуется, либо в месте, где заявителем получен результат указанной муниципальной функции).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приема жалоб должно совпадать со временем предоставления муниципальных услуг.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в письменной форме может быть также направлена по почте.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5.5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электронном виде жалоба может быть подана заявителем посредством: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официального сайта Администрации Михайловского муниципального района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б) в информационно-телекоммуникационной сети "Интернет";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б)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5.6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подаче жалобы в электронном виде документы, указанные в </w:t>
      </w:r>
      <w:hyperlink w:anchor="Par46" w:history="1">
        <w:r w:rsidRPr="00A7102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4</w:t>
        </w:r>
      </w:hyperlink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раздела, могут быть представлены в форме электронных документов, подписанных электронной подписью, вид которой предусмотрен </w:t>
      </w:r>
      <w:hyperlink r:id="rId22" w:history="1">
        <w:r w:rsidRPr="00A7102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законодательством</w:t>
        </w:r>
      </w:hyperlink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при этом документ, удостоверяющий личность заявителя, не требуется.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5.7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Жалоба рассматривается органом, предоставляющим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лица. В случае если обжалуются </w:t>
      </w:r>
      <w:proofErr w:type="gramStart"/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руководителя органа, предоставляющего муниципальную услугу  жалоба подается</w:t>
      </w:r>
      <w:proofErr w:type="gramEnd"/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непосредственно руководителю органа, предоставляющего муниципальную  услугу, и рассматривается им в соответствии с настоящими Правилами.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5.8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жалоба подана заявителем в орган, в компетенцию которого не входит принятие решения по жалобе в соответствии с требованиями </w:t>
      </w:r>
      <w:hyperlink w:anchor="Par58" w:history="1">
        <w:r w:rsidRPr="00A7102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 8</w:t>
        </w:r>
      </w:hyperlink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раздела,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5.9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. Жалоба может быть подана заявителем через многофункциональный центр предоставления государственных и муниципальных услуг (далее - многофункциональный центр).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 услугу (далее - соглашение о взаимодействии), но не позднее следующего рабочего дня со дня поступления жалобы.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на нарушение порядка предоставления муниципальной  услуги многофункциональным центром рассматривается в соответствии с настоящими Правилами органом, предоставляющим муниципальную  услугу, заключившим соглашение о взаимодействии.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5.10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Заявитель может обратиться с </w:t>
      </w:r>
      <w:proofErr w:type="gramStart"/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жалобой</w:t>
      </w:r>
      <w:proofErr w:type="gramEnd"/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в следующих случаях: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нарушение срока регистрации запроса заявителя о предоставлении муниципальной услуги;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нарушение срока предоставления муниципальной услуги;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в) требование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г) 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е)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ж) отказ органа, предоставляющего муниципальную 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5.11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органах, предоставляющих муниципальные  услуги, определяются уполномоченные на рассмотрение жалоб должностные лица, которые обеспечивают: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прием и рассмотрение жалоб в соответствии с требованиями настоящего  раздела 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направление жалоб в уполномоченный на их рассмотрение орган в соответствии с </w:t>
      </w:r>
      <w:hyperlink w:anchor="Par60" w:history="1">
        <w:r w:rsidRPr="00A7102A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пунктом 9</w:t>
        </w:r>
      </w:hyperlink>
      <w:r w:rsidRPr="00A710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астоящего раздела.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5.12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3" w:history="1">
        <w:r w:rsidRPr="00A7102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5.63</w:t>
        </w:r>
      </w:hyperlink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5.13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Органы, предоставляющие муниципальные  услуги, обеспечивают: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оснащение мест приема жалоб;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б) информирование заявителей о порядке обжалования решений и действий (бездействия) органов, предоставляющих муниципальные услуги, их должностных лиц   посредством размещения информации на стендах в местах предоставления государственных услуг, на их официальных сайтах, на Едином портале;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в) консультирование заявителей о порядке обжалования решений и действий (бездействия) органов, предоставляющих муниципальные услуги, их должностных лиц, в том числе по телефону, электронной почте, при личном приеме;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г)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жалоб;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5.14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обжалования отказа органа, предоставляющего муниципальную 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5.15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 результатам рассмотрения жалобы в соответствии с </w:t>
      </w:r>
      <w:hyperlink r:id="rId24" w:history="1">
        <w:r w:rsidRPr="00A7102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7 статьи 11.2</w:t>
        </w:r>
      </w:hyperlink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"Об организации предоставления государственных и муниципальных услуг" уполномоченный на ее рассмотрение орган принимает решение 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 удовлетворении жалобы либо об отказе в ее удовлетворении. Указанное решение принимается в форме акта уполномоченного на ее рассмотрение органа.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5.16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5.17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ответе по результатам рассмотрения жалобы указываются: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наименование органа, предоставляющего муниципальную 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в) фамилия, имя, отчество (при наличии) или наименование заявителя;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г) основания для принятия решения по жалобе;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д) принятое по жалобе решение;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ж) сведения о порядке обжалования принятого по жалобе решения.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5.18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. Ответ по результатам рассмотрения жалобы подписывается уполномоченным на рассмотрение жалобы должностным лицом органа, предоставляющего государственные услуги.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</w:t>
      </w:r>
      <w:hyperlink r:id="rId25" w:history="1">
        <w:r w:rsidRPr="00A7102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законодательством</w:t>
        </w:r>
      </w:hyperlink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Федерации.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5.19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. Уполномоченный на рассмотрение жалобы орган отказывает в удовлетворении жалобы в следующих случаях: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5.20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. Уполномоченный на рассмотрение жалобы орган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о недопустимости злоупотребления правом.</w:t>
      </w:r>
    </w:p>
    <w:p w:rsidR="00CD08E7" w:rsidRPr="00A7102A" w:rsidRDefault="00CD08E7" w:rsidP="00CD0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текст письменного обращения не поддается прочтению, ответ на обращение не дается и оно не подлежит </w:t>
      </w:r>
      <w:proofErr w:type="gramStart"/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направлению</w:t>
      </w:r>
      <w:proofErr w:type="gramEnd"/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уполномоченному на рассмотрение жалобы органу в соответствии с его компетенцией, о чем в течение семи дней со дня регистрации обращения сообщается заявителю, если его фамилия и почтовый адрес поддаются прочтению.</w:t>
      </w:r>
    </w:p>
    <w:p w:rsidR="00CD08E7" w:rsidRDefault="00CD08E7" w:rsidP="00CD0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0473" w:rsidRPr="00C53EF5" w:rsidRDefault="00930473" w:rsidP="00CD08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bookmarkStart w:id="2" w:name="_GoBack"/>
      <w:bookmarkEnd w:id="2"/>
      <w:r w:rsidRPr="00C53EF5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 1</w:t>
      </w:r>
    </w:p>
    <w:p w:rsidR="00930473" w:rsidRDefault="00930473" w:rsidP="00CD0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</w:t>
      </w:r>
      <w:r w:rsidR="00CD08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регламенту</w:t>
      </w:r>
    </w:p>
    <w:p w:rsidR="00930473" w:rsidRPr="00C53EF5" w:rsidRDefault="00CD08E7" w:rsidP="00CD0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предоставлению </w:t>
      </w:r>
      <w:r w:rsidR="00930473">
        <w:rPr>
          <w:rFonts w:ascii="Times New Roman" w:hAnsi="Times New Roman" w:cs="Times New Roman"/>
        </w:rPr>
        <w:t>ад</w:t>
      </w:r>
      <w:r>
        <w:rPr>
          <w:rFonts w:ascii="Times New Roman" w:hAnsi="Times New Roman" w:cs="Times New Roman"/>
        </w:rPr>
        <w:t>министрацией</w:t>
      </w:r>
    </w:p>
    <w:p w:rsidR="00930473" w:rsidRDefault="00CD08E7" w:rsidP="00CD0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Михайловского </w:t>
      </w:r>
      <w:r w:rsidR="00930473" w:rsidRPr="00C53EF5">
        <w:rPr>
          <w:rFonts w:ascii="Times New Roman" w:hAnsi="Times New Roman" w:cs="Times New Roman"/>
        </w:rPr>
        <w:t>Муниципального района</w:t>
      </w:r>
    </w:p>
    <w:p w:rsidR="00CD08E7" w:rsidRDefault="00CD08E7" w:rsidP="00CD0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Муниципальной услуги «Предоставление</w:t>
      </w:r>
    </w:p>
    <w:p w:rsidR="00CD08E7" w:rsidRDefault="00CD08E7" w:rsidP="00CD0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Информации об очередности предоставления</w:t>
      </w:r>
    </w:p>
    <w:p w:rsidR="00CD08E7" w:rsidRPr="00C53EF5" w:rsidRDefault="00CD08E7" w:rsidP="00CD0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жилых помещений на условиях социального найма</w:t>
      </w:r>
    </w:p>
    <w:p w:rsidR="00930473" w:rsidRPr="00C53EF5" w:rsidRDefault="00930473" w:rsidP="00CD0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53EF5">
        <w:rPr>
          <w:rFonts w:ascii="Times New Roman" w:hAnsi="Times New Roman" w:cs="Times New Roman"/>
        </w:rPr>
        <w:t>от _________ №________</w:t>
      </w:r>
    </w:p>
    <w:p w:rsidR="00930473" w:rsidRDefault="00930473" w:rsidP="00930473">
      <w:pPr>
        <w:widowControl w:val="0"/>
        <w:spacing w:after="113" w:line="260" w:lineRule="exact"/>
        <w:ind w:right="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</w:pPr>
    </w:p>
    <w:p w:rsidR="00930473" w:rsidRDefault="00930473" w:rsidP="00930473">
      <w:pPr>
        <w:widowControl w:val="0"/>
        <w:spacing w:after="113" w:line="260" w:lineRule="exact"/>
        <w:ind w:right="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</w:pPr>
      <w:r w:rsidRPr="009304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>БЛОК-СХЕМА</w:t>
      </w:r>
    </w:p>
    <w:p w:rsidR="00930473" w:rsidRPr="00930473" w:rsidRDefault="00930473" w:rsidP="00930473">
      <w:pPr>
        <w:widowControl w:val="0"/>
        <w:spacing w:after="113" w:line="260" w:lineRule="exact"/>
        <w:ind w:right="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</w:pPr>
    </w:p>
    <w:p w:rsidR="00930473" w:rsidRPr="00930473" w:rsidRDefault="00930473" w:rsidP="00930473">
      <w:pPr>
        <w:widowControl w:val="0"/>
        <w:spacing w:after="776" w:line="322" w:lineRule="exact"/>
        <w:ind w:left="520" w:right="480"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 w:bidi="ru-RU"/>
        </w:rPr>
      </w:pPr>
      <w:r w:rsidRPr="0093047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 w:bidi="ru-RU"/>
        </w:rPr>
        <w:t>последовательности выполнения действий при предоставлении муниципальной услуги «Предоставление информации об очередности предоставления жилых помещений на условиях социального найма»</w:t>
      </w:r>
    </w:p>
    <w:p w:rsidR="00930473" w:rsidRPr="00930473" w:rsidRDefault="00930473" w:rsidP="00930473">
      <w:pPr>
        <w:framePr w:h="7728" w:wrap="notBeside" w:vAnchor="text" w:hAnchor="text" w:xAlign="center" w:y="1"/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 w:themeColor="text1"/>
          <w:sz w:val="2"/>
          <w:szCs w:val="2"/>
          <w:lang w:eastAsia="ru-RU" w:bidi="ru-RU"/>
        </w:rPr>
      </w:pPr>
      <w:r>
        <w:rPr>
          <w:rFonts w:ascii="Courier New" w:eastAsia="Courier New" w:hAnsi="Courier New" w:cs="Courier New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495FF14" wp14:editId="09675957">
            <wp:extent cx="6081395" cy="4906010"/>
            <wp:effectExtent l="0" t="0" r="0" b="8890"/>
            <wp:docPr id="1" name="Рисунок 1" descr="C:\Users\User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95" cy="490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473" w:rsidRPr="00930473" w:rsidRDefault="00930473" w:rsidP="00930473">
      <w:pPr>
        <w:widowControl w:val="0"/>
        <w:spacing w:after="0" w:line="240" w:lineRule="auto"/>
        <w:rPr>
          <w:rFonts w:ascii="Courier New" w:eastAsia="Courier New" w:hAnsi="Courier New" w:cs="Courier New"/>
          <w:color w:val="000000" w:themeColor="text1"/>
          <w:sz w:val="2"/>
          <w:szCs w:val="2"/>
          <w:lang w:eastAsia="ru-RU" w:bidi="ru-RU"/>
        </w:rPr>
      </w:pPr>
    </w:p>
    <w:p w:rsidR="00930473" w:rsidRPr="00930473" w:rsidRDefault="00930473" w:rsidP="00930473">
      <w:pPr>
        <w:widowControl w:val="0"/>
        <w:spacing w:after="0" w:line="240" w:lineRule="auto"/>
        <w:rPr>
          <w:rFonts w:ascii="Courier New" w:eastAsia="Courier New" w:hAnsi="Courier New" w:cs="Courier New"/>
          <w:color w:val="000000" w:themeColor="text1"/>
          <w:sz w:val="2"/>
          <w:szCs w:val="2"/>
          <w:lang w:eastAsia="ru-RU" w:bidi="ru-RU"/>
        </w:rPr>
      </w:pPr>
    </w:p>
    <w:p w:rsidR="00930473" w:rsidRDefault="00930473" w:rsidP="0093047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</w:rPr>
      </w:pPr>
    </w:p>
    <w:p w:rsidR="00930473" w:rsidRDefault="00930473" w:rsidP="0093047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</w:rPr>
      </w:pPr>
    </w:p>
    <w:p w:rsidR="00930473" w:rsidRDefault="00930473" w:rsidP="0093047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</w:rPr>
      </w:pPr>
    </w:p>
    <w:p w:rsidR="00930473" w:rsidRDefault="00930473" w:rsidP="0093047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</w:rPr>
      </w:pPr>
    </w:p>
    <w:p w:rsidR="00930473" w:rsidRDefault="00930473" w:rsidP="0093047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</w:rPr>
      </w:pPr>
    </w:p>
    <w:p w:rsidR="00CD08E7" w:rsidRPr="00C53EF5" w:rsidRDefault="00CD08E7" w:rsidP="00CD08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C53EF5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 2</w:t>
      </w:r>
    </w:p>
    <w:p w:rsidR="00CD08E7" w:rsidRDefault="00CD08E7" w:rsidP="00CD0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CD08E7" w:rsidRPr="00C53EF5" w:rsidRDefault="00CD08E7" w:rsidP="00CD0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предоставлению администрацией</w:t>
      </w:r>
    </w:p>
    <w:p w:rsidR="00CD08E7" w:rsidRDefault="00CD08E7" w:rsidP="00CD0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Михайловского </w:t>
      </w:r>
      <w:r w:rsidRPr="00C53EF5">
        <w:rPr>
          <w:rFonts w:ascii="Times New Roman" w:hAnsi="Times New Roman" w:cs="Times New Roman"/>
        </w:rPr>
        <w:t>Муниципального района</w:t>
      </w:r>
    </w:p>
    <w:p w:rsidR="00CD08E7" w:rsidRDefault="00CD08E7" w:rsidP="00CD0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Муниципальной услуги «Предоставление</w:t>
      </w:r>
    </w:p>
    <w:p w:rsidR="00CD08E7" w:rsidRDefault="00CD08E7" w:rsidP="00CD0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Информации об очередности предоставления</w:t>
      </w:r>
    </w:p>
    <w:p w:rsidR="00CD08E7" w:rsidRPr="00C53EF5" w:rsidRDefault="00CD08E7" w:rsidP="00CD0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жилых помещений на условиях социального найма</w:t>
      </w:r>
    </w:p>
    <w:p w:rsidR="00CD08E7" w:rsidRPr="00C53EF5" w:rsidRDefault="00CD08E7" w:rsidP="00CD0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53EF5">
        <w:rPr>
          <w:rFonts w:ascii="Times New Roman" w:hAnsi="Times New Roman" w:cs="Times New Roman"/>
        </w:rPr>
        <w:t>от _________ №________</w:t>
      </w:r>
    </w:p>
    <w:p w:rsidR="00CD08E7" w:rsidRDefault="00CD08E7" w:rsidP="0093047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</w:rPr>
      </w:pPr>
    </w:p>
    <w:p w:rsidR="00930473" w:rsidRDefault="00FF4AEC" w:rsidP="0093047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бланке уполномоченного органа администрации</w:t>
      </w:r>
    </w:p>
    <w:p w:rsidR="00FF4AEC" w:rsidRDefault="00FF4AEC" w:rsidP="0093047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Михайловского муниципального района</w:t>
      </w:r>
    </w:p>
    <w:p w:rsidR="00FF4AEC" w:rsidRDefault="00FF4AEC" w:rsidP="0093047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</w:rPr>
      </w:pPr>
    </w:p>
    <w:p w:rsidR="0044527C" w:rsidRDefault="0044527C" w:rsidP="00FF4AEC">
      <w:pPr>
        <w:pStyle w:val="1"/>
        <w:shd w:val="clear" w:color="auto" w:fill="auto"/>
        <w:tabs>
          <w:tab w:val="right" w:leader="underscore" w:pos="7714"/>
          <w:tab w:val="center" w:pos="8520"/>
        </w:tabs>
        <w:spacing w:after="232" w:line="260" w:lineRule="exact"/>
        <w:ind w:left="720"/>
        <w:jc w:val="both"/>
        <w:rPr>
          <w:color w:val="000000"/>
          <w:lang w:eastAsia="ru-RU" w:bidi="ru-RU"/>
        </w:rPr>
      </w:pPr>
    </w:p>
    <w:p w:rsidR="0044527C" w:rsidRDefault="0044527C" w:rsidP="00FF4AEC">
      <w:pPr>
        <w:pStyle w:val="1"/>
        <w:shd w:val="clear" w:color="auto" w:fill="auto"/>
        <w:tabs>
          <w:tab w:val="right" w:leader="underscore" w:pos="7714"/>
          <w:tab w:val="center" w:pos="8520"/>
        </w:tabs>
        <w:spacing w:after="232" w:line="260" w:lineRule="exact"/>
        <w:ind w:left="720"/>
        <w:jc w:val="both"/>
        <w:rPr>
          <w:color w:val="000000"/>
          <w:lang w:eastAsia="ru-RU" w:bidi="ru-RU"/>
        </w:rPr>
      </w:pPr>
    </w:p>
    <w:p w:rsidR="0044527C" w:rsidRDefault="0044527C" w:rsidP="00FF4AEC">
      <w:pPr>
        <w:pStyle w:val="1"/>
        <w:shd w:val="clear" w:color="auto" w:fill="auto"/>
        <w:tabs>
          <w:tab w:val="right" w:leader="underscore" w:pos="7714"/>
          <w:tab w:val="center" w:pos="8520"/>
        </w:tabs>
        <w:spacing w:after="232" w:line="260" w:lineRule="exact"/>
        <w:ind w:left="720"/>
        <w:jc w:val="both"/>
        <w:rPr>
          <w:color w:val="000000"/>
          <w:lang w:eastAsia="ru-RU" w:bidi="ru-RU"/>
        </w:rPr>
      </w:pPr>
    </w:p>
    <w:p w:rsidR="00FF4AEC" w:rsidRDefault="00FF4AEC" w:rsidP="00FF4AEC">
      <w:pPr>
        <w:pStyle w:val="1"/>
        <w:shd w:val="clear" w:color="auto" w:fill="auto"/>
        <w:tabs>
          <w:tab w:val="right" w:leader="underscore" w:pos="7714"/>
          <w:tab w:val="center" w:pos="8520"/>
        </w:tabs>
        <w:spacing w:after="232" w:line="260" w:lineRule="exact"/>
        <w:ind w:left="720"/>
        <w:jc w:val="both"/>
      </w:pPr>
      <w:r>
        <w:rPr>
          <w:color w:val="000000"/>
          <w:lang w:eastAsia="ru-RU" w:bidi="ru-RU"/>
        </w:rPr>
        <w:t>На Ваш запрос от</w:t>
      </w:r>
      <w:r>
        <w:rPr>
          <w:color w:val="000000"/>
          <w:lang w:eastAsia="ru-RU" w:bidi="ru-RU"/>
        </w:rPr>
        <w:tab/>
        <w:t>направляем</w:t>
      </w:r>
      <w:r>
        <w:rPr>
          <w:color w:val="000000"/>
          <w:lang w:eastAsia="ru-RU" w:bidi="ru-RU"/>
        </w:rPr>
        <w:tab/>
      </w:r>
      <w:proofErr w:type="gramStart"/>
      <w:r>
        <w:rPr>
          <w:color w:val="000000"/>
          <w:lang w:eastAsia="ru-RU" w:bidi="ru-RU"/>
        </w:rPr>
        <w:t>следующую</w:t>
      </w:r>
      <w:proofErr w:type="gramEnd"/>
    </w:p>
    <w:p w:rsidR="00FF4AEC" w:rsidRPr="0044527C" w:rsidRDefault="00FF4AEC" w:rsidP="00FF4AEC">
      <w:pPr>
        <w:widowControl w:val="0"/>
        <w:spacing w:after="610" w:line="240" w:lineRule="auto"/>
        <w:ind w:left="20"/>
        <w:contextualSpacing/>
        <w:rPr>
          <w:rFonts w:ascii="Times New Roman" w:eastAsia="Times New Roman" w:hAnsi="Times New Roman" w:cs="Times New Roman"/>
          <w:color w:val="000000"/>
          <w:vertAlign w:val="subscript"/>
          <w:lang w:eastAsia="ru-RU" w:bidi="ru-RU"/>
        </w:rPr>
      </w:pPr>
      <w:r w:rsidRPr="00FF4AE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информацию:___________________________________________________________ </w:t>
      </w:r>
      <w:r w:rsidR="004C34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</w:t>
      </w:r>
      <w:r w:rsidRPr="00FF4AEC">
        <w:rPr>
          <w:rFonts w:ascii="Times New Roman" w:eastAsia="Times New Roman" w:hAnsi="Times New Roman" w:cs="Times New Roman"/>
          <w:color w:val="000000"/>
          <w:lang w:eastAsia="ru-RU" w:bidi="ru-RU"/>
        </w:rPr>
        <w:t>(</w:t>
      </w:r>
      <w:r w:rsidRPr="00FF4AEC">
        <w:rPr>
          <w:rFonts w:ascii="Times New Roman" w:eastAsia="Times New Roman" w:hAnsi="Times New Roman" w:cs="Times New Roman"/>
          <w:color w:val="000000"/>
          <w:vertAlign w:val="subscript"/>
          <w:lang w:eastAsia="ru-RU" w:bidi="ru-RU"/>
        </w:rPr>
        <w:t>Ф.И.О. гражданина, состоящего на учете в качестве нуждающегося в жилом помещении, предоставляемом по договору социального найма)</w:t>
      </w:r>
    </w:p>
    <w:p w:rsidR="0044527C" w:rsidRPr="0044527C" w:rsidRDefault="0044527C" w:rsidP="0044527C">
      <w:pPr>
        <w:widowControl w:val="0"/>
        <w:tabs>
          <w:tab w:val="right" w:leader="underscore" w:pos="3322"/>
          <w:tab w:val="left" w:pos="3527"/>
        </w:tabs>
        <w:spacing w:after="139" w:line="260" w:lineRule="exact"/>
        <w:ind w:left="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44527C" w:rsidRPr="0044527C" w:rsidRDefault="0044527C" w:rsidP="0044527C">
      <w:pPr>
        <w:widowControl w:val="0"/>
        <w:tabs>
          <w:tab w:val="right" w:leader="underscore" w:pos="3322"/>
          <w:tab w:val="left" w:pos="3527"/>
        </w:tabs>
        <w:spacing w:after="139" w:line="26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4527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________________на</w:t>
      </w:r>
      <w:r w:rsidRPr="0044527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учёте в администрации Михайловского муниципального района</w:t>
      </w:r>
    </w:p>
    <w:p w:rsidR="0044527C" w:rsidRPr="0044527C" w:rsidRDefault="0044527C" w:rsidP="0044527C">
      <w:pPr>
        <w:widowControl w:val="0"/>
        <w:spacing w:after="205" w:line="13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 w:bidi="ru-RU"/>
        </w:rPr>
      </w:pPr>
      <w:r w:rsidRPr="0044527C">
        <w:rPr>
          <w:rFonts w:ascii="Times New Roman" w:eastAsia="Times New Roman" w:hAnsi="Times New Roman" w:cs="Times New Roman"/>
          <w:color w:val="000000"/>
          <w:sz w:val="13"/>
          <w:szCs w:val="13"/>
          <w:lang w:eastAsia="ru-RU" w:bidi="ru-RU"/>
        </w:rPr>
        <w:t>(указать состоит или не состоит)</w:t>
      </w:r>
    </w:p>
    <w:p w:rsidR="0044527C" w:rsidRPr="0044527C" w:rsidRDefault="0044527C" w:rsidP="0044527C">
      <w:pPr>
        <w:widowControl w:val="0"/>
        <w:spacing w:after="250" w:line="260" w:lineRule="exact"/>
        <w:ind w:left="2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4527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качестве </w:t>
      </w:r>
      <w:proofErr w:type="gramStart"/>
      <w:r w:rsidRPr="0044527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нуждающегося</w:t>
      </w:r>
      <w:proofErr w:type="gramEnd"/>
      <w:r w:rsidRPr="0044527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жилом помещении по категории:_____________________</w:t>
      </w:r>
    </w:p>
    <w:p w:rsidR="0044527C" w:rsidRPr="0044527C" w:rsidRDefault="0044527C" w:rsidP="0044527C">
      <w:pPr>
        <w:widowControl w:val="0"/>
        <w:tabs>
          <w:tab w:val="center" w:pos="3366"/>
          <w:tab w:val="right" w:pos="4590"/>
          <w:tab w:val="center" w:pos="4959"/>
          <w:tab w:val="right" w:pos="8286"/>
        </w:tabs>
        <w:spacing w:after="133" w:line="13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 w:bidi="ru-RU"/>
        </w:rPr>
      </w:pPr>
      <w:r w:rsidRPr="0044527C">
        <w:rPr>
          <w:rFonts w:ascii="Times New Roman" w:eastAsia="Times New Roman" w:hAnsi="Times New Roman" w:cs="Times New Roman"/>
          <w:color w:val="000000"/>
          <w:sz w:val="13"/>
          <w:szCs w:val="13"/>
          <w:lang w:eastAsia="ru-RU" w:bidi="ru-RU"/>
        </w:rPr>
        <w:t>.___________________________________________________________________________________________________________________________________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3"/>
          <w:szCs w:val="13"/>
          <w:lang w:eastAsia="ru-RU" w:bidi="ru-RU"/>
        </w:rPr>
        <w:t>___</w:t>
      </w:r>
      <w:r w:rsidRPr="0044527C">
        <w:rPr>
          <w:rFonts w:ascii="Times New Roman" w:eastAsia="Times New Roman" w:hAnsi="Times New Roman" w:cs="Times New Roman"/>
          <w:color w:val="000000"/>
          <w:sz w:val="13"/>
          <w:szCs w:val="13"/>
          <w:lang w:eastAsia="ru-RU" w:bidi="ru-RU"/>
        </w:rPr>
        <w:t>________</w:t>
      </w:r>
      <w:r w:rsidRPr="0044527C">
        <w:rPr>
          <w:rFonts w:ascii="Times New Roman" w:eastAsia="Times New Roman" w:hAnsi="Times New Roman" w:cs="Times New Roman"/>
          <w:color w:val="000000"/>
          <w:sz w:val="13"/>
          <w:szCs w:val="13"/>
          <w:lang w:eastAsia="ru-RU" w:bidi="ru-RU"/>
        </w:rPr>
        <w:tab/>
      </w:r>
      <w:r w:rsidRPr="0044527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(указать</w:t>
      </w:r>
      <w:r w:rsidRPr="0044527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ab/>
        <w:t>категорию)</w:t>
      </w:r>
      <w:r w:rsidRPr="0044527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ab/>
      </w:r>
      <w:r w:rsidRPr="0044527C">
        <w:rPr>
          <w:rFonts w:ascii="Times New Roman" w:eastAsia="Times New Roman" w:hAnsi="Times New Roman" w:cs="Times New Roman"/>
          <w:color w:val="000000"/>
          <w:sz w:val="13"/>
          <w:szCs w:val="13"/>
          <w:lang w:eastAsia="ru-RU" w:bidi="ru-RU"/>
        </w:rPr>
        <w:t>~</w:t>
      </w:r>
    </w:p>
    <w:p w:rsidR="0044527C" w:rsidRPr="0044527C" w:rsidRDefault="0044527C" w:rsidP="0044527C">
      <w:pPr>
        <w:widowControl w:val="0"/>
        <w:tabs>
          <w:tab w:val="left" w:leader="underscore" w:pos="5722"/>
          <w:tab w:val="left" w:leader="underscore" w:pos="8118"/>
          <w:tab w:val="left" w:leader="underscore" w:pos="8362"/>
          <w:tab w:val="left" w:leader="underscore" w:pos="9058"/>
          <w:tab w:val="left" w:leader="underscore" w:pos="9342"/>
        </w:tabs>
        <w:spacing w:after="0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4527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Год постановки, номер очереди______________________________________________</w:t>
      </w:r>
    </w:p>
    <w:p w:rsidR="0044527C" w:rsidRPr="0044527C" w:rsidRDefault="0044527C" w:rsidP="0044527C">
      <w:pPr>
        <w:widowControl w:val="0"/>
        <w:tabs>
          <w:tab w:val="left" w:leader="underscore" w:pos="5722"/>
          <w:tab w:val="left" w:leader="underscore" w:pos="8118"/>
          <w:tab w:val="left" w:leader="underscore" w:pos="8362"/>
          <w:tab w:val="left" w:leader="underscore" w:pos="9058"/>
          <w:tab w:val="left" w:leader="underscore" w:pos="9342"/>
        </w:tabs>
        <w:spacing w:after="0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4527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________________________________________________________________________</w:t>
      </w:r>
    </w:p>
    <w:p w:rsidR="0044527C" w:rsidRPr="0044527C" w:rsidRDefault="0044527C" w:rsidP="0044527C">
      <w:pPr>
        <w:widowControl w:val="0"/>
        <w:tabs>
          <w:tab w:val="left" w:pos="1308"/>
        </w:tabs>
        <w:spacing w:after="0" w:line="240" w:lineRule="exact"/>
        <w:rPr>
          <w:rFonts w:ascii="Courier New" w:eastAsia="Courier New" w:hAnsi="Courier New" w:cs="Courier New"/>
          <w:color w:val="000000"/>
          <w:u w:val="single"/>
          <w:lang w:eastAsia="ru-RU" w:bidi="ru-RU"/>
        </w:rPr>
      </w:pPr>
      <w:r>
        <w:rPr>
          <w:rFonts w:ascii="Courier New" w:eastAsia="Courier New" w:hAnsi="Courier New" w:cs="Courier New"/>
          <w:color w:val="000000"/>
          <w:sz w:val="19"/>
          <w:szCs w:val="19"/>
          <w:u w:val="single"/>
          <w:lang w:eastAsia="ru-RU" w:bidi="ru-RU"/>
        </w:rPr>
        <w:t>__________________________________</w:t>
      </w:r>
      <w:r w:rsidRPr="0044527C"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  <w:t xml:space="preserve">     </w:t>
      </w:r>
      <w:r>
        <w:rPr>
          <w:rFonts w:ascii="Courier New" w:eastAsia="Courier New" w:hAnsi="Courier New" w:cs="Courier New"/>
          <w:color w:val="000000"/>
          <w:u w:val="single"/>
          <w:lang w:eastAsia="ru-RU" w:bidi="ru-RU"/>
        </w:rPr>
        <w:t>________________</w:t>
      </w:r>
      <w:r w:rsidRPr="0044527C"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  <w:t xml:space="preserve">     </w:t>
      </w:r>
      <w:r>
        <w:rPr>
          <w:rFonts w:ascii="Courier New" w:eastAsia="Courier New" w:hAnsi="Courier New" w:cs="Courier New"/>
          <w:color w:val="000000"/>
          <w:u w:val="single"/>
          <w:lang w:eastAsia="ru-RU" w:bidi="ru-RU"/>
        </w:rPr>
        <w:t>____________________</w:t>
      </w:r>
    </w:p>
    <w:p w:rsidR="0044527C" w:rsidRPr="0044527C" w:rsidRDefault="0044527C" w:rsidP="0044527C">
      <w:pPr>
        <w:widowControl w:val="0"/>
        <w:tabs>
          <w:tab w:val="left" w:pos="1704"/>
          <w:tab w:val="left" w:pos="6420"/>
          <w:tab w:val="left" w:pos="8340"/>
        </w:tabs>
        <w:spacing w:after="0" w:line="240" w:lineRule="exact"/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</w:pPr>
      <w:r w:rsidRPr="0044527C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(ФИО руководителя уполномоченного органа) </w:t>
      </w:r>
      <w:r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    </w:t>
      </w:r>
      <w:r w:rsidRPr="0044527C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 (подпись)</w:t>
      </w:r>
      <w:r w:rsidRPr="0044527C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ab/>
        <w:t xml:space="preserve">            </w:t>
      </w:r>
      <w:r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                 </w:t>
      </w:r>
      <w:r w:rsidRPr="0044527C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  (расшифровка подписи)</w:t>
      </w:r>
    </w:p>
    <w:p w:rsidR="0044527C" w:rsidRPr="00FF4AEC" w:rsidRDefault="0044527C" w:rsidP="00FF4AEC">
      <w:pPr>
        <w:widowControl w:val="0"/>
        <w:spacing w:after="610" w:line="240" w:lineRule="auto"/>
        <w:ind w:left="2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930473" w:rsidRDefault="00930473" w:rsidP="0093047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</w:rPr>
      </w:pPr>
    </w:p>
    <w:p w:rsidR="00EE64FA" w:rsidRDefault="00EE64FA" w:rsidP="0093047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</w:rPr>
      </w:pPr>
    </w:p>
    <w:p w:rsidR="00EE64FA" w:rsidRDefault="00EE64FA" w:rsidP="0093047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</w:rPr>
      </w:pPr>
    </w:p>
    <w:p w:rsidR="00EE64FA" w:rsidRDefault="00EE64FA" w:rsidP="0093047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</w:rPr>
      </w:pPr>
    </w:p>
    <w:p w:rsidR="00EE64FA" w:rsidRDefault="00EE64FA" w:rsidP="0093047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</w:rPr>
      </w:pPr>
    </w:p>
    <w:p w:rsidR="00EE64FA" w:rsidRDefault="00EE64FA" w:rsidP="0093047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</w:rPr>
      </w:pPr>
    </w:p>
    <w:p w:rsidR="00EE64FA" w:rsidRDefault="00EE64FA" w:rsidP="0093047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</w:rPr>
      </w:pPr>
    </w:p>
    <w:p w:rsidR="00EE64FA" w:rsidRDefault="00EE64FA" w:rsidP="0093047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</w:rPr>
      </w:pPr>
    </w:p>
    <w:p w:rsidR="00EE64FA" w:rsidRDefault="00EE64FA" w:rsidP="0093047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</w:rPr>
      </w:pPr>
    </w:p>
    <w:p w:rsidR="00EE64FA" w:rsidRDefault="00EE64FA" w:rsidP="0093047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</w:rPr>
      </w:pPr>
    </w:p>
    <w:p w:rsidR="00EE64FA" w:rsidRDefault="00EE64FA" w:rsidP="0093047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</w:rPr>
      </w:pPr>
    </w:p>
    <w:p w:rsidR="00CD08E7" w:rsidRDefault="00CD08E7" w:rsidP="0093047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</w:rPr>
      </w:pPr>
    </w:p>
    <w:p w:rsidR="00EE64FA" w:rsidRDefault="00EE64FA" w:rsidP="0093047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</w:rPr>
      </w:pPr>
    </w:p>
    <w:p w:rsidR="00CD08E7" w:rsidRPr="00C53EF5" w:rsidRDefault="00CD08E7" w:rsidP="00CD08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C53EF5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 3</w:t>
      </w:r>
    </w:p>
    <w:p w:rsidR="00CD08E7" w:rsidRDefault="00CD08E7" w:rsidP="00CD0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CD08E7" w:rsidRPr="00C53EF5" w:rsidRDefault="00CD08E7" w:rsidP="00CD0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предоставлению администрацией</w:t>
      </w:r>
    </w:p>
    <w:p w:rsidR="00CD08E7" w:rsidRDefault="00CD08E7" w:rsidP="00CD0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Михайловского </w:t>
      </w:r>
      <w:r w:rsidRPr="00C53EF5">
        <w:rPr>
          <w:rFonts w:ascii="Times New Roman" w:hAnsi="Times New Roman" w:cs="Times New Roman"/>
        </w:rPr>
        <w:t>Муниципального района</w:t>
      </w:r>
    </w:p>
    <w:p w:rsidR="00CD08E7" w:rsidRDefault="00CD08E7" w:rsidP="00CD0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Муниципальной услуги «Предоставление</w:t>
      </w:r>
    </w:p>
    <w:p w:rsidR="00CD08E7" w:rsidRDefault="00CD08E7" w:rsidP="00CD0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Информации об очередности предоставления</w:t>
      </w:r>
    </w:p>
    <w:p w:rsidR="00CD08E7" w:rsidRPr="00C53EF5" w:rsidRDefault="00CD08E7" w:rsidP="00CD0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жилых помещений на условиях социального найма</w:t>
      </w:r>
    </w:p>
    <w:p w:rsidR="00CD08E7" w:rsidRPr="00C53EF5" w:rsidRDefault="00CD08E7" w:rsidP="00CD0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53EF5">
        <w:rPr>
          <w:rFonts w:ascii="Times New Roman" w:hAnsi="Times New Roman" w:cs="Times New Roman"/>
        </w:rPr>
        <w:t>от _________ №________</w:t>
      </w:r>
    </w:p>
    <w:p w:rsidR="00EE64FA" w:rsidRDefault="00EE64FA" w:rsidP="00EE64F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 w:cs="Times New Roman"/>
        </w:rPr>
      </w:pPr>
    </w:p>
    <w:p w:rsidR="00EE64FA" w:rsidRDefault="00EE64FA" w:rsidP="00EE64F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Главе Михайловского муниципального района-</w:t>
      </w:r>
    </w:p>
    <w:p w:rsidR="00EE64FA" w:rsidRDefault="00EE64FA" w:rsidP="00EE64F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Главе администрации района </w:t>
      </w:r>
    </w:p>
    <w:p w:rsidR="00EE64FA" w:rsidRDefault="00EE64FA" w:rsidP="00EE64F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EE64FA" w:rsidRDefault="00EE64FA" w:rsidP="00EE64F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От______________________________________</w:t>
      </w:r>
    </w:p>
    <w:p w:rsidR="00EE64FA" w:rsidRDefault="00EE64FA" w:rsidP="00EE64F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                                                   </w:t>
      </w:r>
      <w:r w:rsidRPr="00EE64FA">
        <w:rPr>
          <w:rFonts w:ascii="Times New Roman" w:hAnsi="Times New Roman" w:cs="Times New Roman"/>
          <w:vertAlign w:val="subscript"/>
        </w:rPr>
        <w:t>Фамилия</w:t>
      </w:r>
      <w:r>
        <w:rPr>
          <w:rFonts w:ascii="Times New Roman" w:hAnsi="Times New Roman" w:cs="Times New Roman"/>
          <w:vertAlign w:val="subscript"/>
        </w:rPr>
        <w:t xml:space="preserve">              </w:t>
      </w:r>
    </w:p>
    <w:p w:rsidR="00EE64FA" w:rsidRDefault="00EE64FA" w:rsidP="00EE64FA">
      <w:pPr>
        <w:tabs>
          <w:tab w:val="left" w:pos="5406"/>
        </w:tabs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</w:t>
      </w:r>
    </w:p>
    <w:p w:rsidR="00EE64FA" w:rsidRDefault="00EE64FA" w:rsidP="00EE64FA">
      <w:pPr>
        <w:tabs>
          <w:tab w:val="left" w:pos="5406"/>
        </w:tabs>
        <w:spacing w:line="240" w:lineRule="auto"/>
        <w:contextualSpacing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                     </w:t>
      </w:r>
      <w:r w:rsidRPr="00EE64FA">
        <w:rPr>
          <w:rFonts w:ascii="Times New Roman" w:hAnsi="Times New Roman" w:cs="Times New Roman"/>
          <w:vertAlign w:val="superscript"/>
        </w:rPr>
        <w:t>Имя</w:t>
      </w:r>
      <w:r>
        <w:rPr>
          <w:rFonts w:ascii="Times New Roman" w:hAnsi="Times New Roman" w:cs="Times New Roman"/>
          <w:vertAlign w:val="superscript"/>
        </w:rPr>
        <w:t xml:space="preserve">                                  </w:t>
      </w:r>
      <w:r w:rsidRPr="00EE64FA">
        <w:rPr>
          <w:rFonts w:ascii="Times New Roman" w:hAnsi="Times New Roman" w:cs="Times New Roman"/>
          <w:vertAlign w:val="superscript"/>
        </w:rPr>
        <w:t xml:space="preserve"> Отчество</w:t>
      </w:r>
    </w:p>
    <w:p w:rsidR="00EE64FA" w:rsidRDefault="00EE64FA" w:rsidP="00EE64FA">
      <w:pPr>
        <w:tabs>
          <w:tab w:val="left" w:pos="5406"/>
        </w:tabs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</w:t>
      </w:r>
    </w:p>
    <w:p w:rsidR="00EE64FA" w:rsidRDefault="00EE64FA" w:rsidP="00EE64FA">
      <w:pPr>
        <w:tabs>
          <w:tab w:val="left" w:pos="5406"/>
        </w:tabs>
        <w:spacing w:line="240" w:lineRule="auto"/>
        <w:contextualSpacing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EE64FA">
        <w:rPr>
          <w:rFonts w:ascii="Times New Roman" w:hAnsi="Times New Roman" w:cs="Times New Roman"/>
          <w:vertAlign w:val="superscript"/>
        </w:rPr>
        <w:t>(документ, удостоверяющий личность: серия, номер,</w:t>
      </w:r>
      <w:r w:rsidR="005B6FAB">
        <w:rPr>
          <w:rFonts w:ascii="Times New Roman" w:hAnsi="Times New Roman" w:cs="Times New Roman"/>
          <w:vertAlign w:val="superscript"/>
        </w:rPr>
        <w:t xml:space="preserve"> </w:t>
      </w:r>
      <w:r w:rsidRPr="00EE64FA">
        <w:rPr>
          <w:rFonts w:ascii="Times New Roman" w:hAnsi="Times New Roman" w:cs="Times New Roman"/>
          <w:vertAlign w:val="superscript"/>
        </w:rPr>
        <w:t>кем и когда выдан)</w:t>
      </w:r>
    </w:p>
    <w:p w:rsidR="00EE64FA" w:rsidRDefault="00EE64FA" w:rsidP="00EE64FA">
      <w:pPr>
        <w:tabs>
          <w:tab w:val="left" w:pos="54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</w:t>
      </w:r>
    </w:p>
    <w:p w:rsidR="00EE64FA" w:rsidRDefault="00EE64FA" w:rsidP="00EE64FA">
      <w:pPr>
        <w:tabs>
          <w:tab w:val="left" w:pos="54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</w:t>
      </w:r>
    </w:p>
    <w:p w:rsidR="00EE64FA" w:rsidRDefault="00EE64FA" w:rsidP="00EE64FA">
      <w:pPr>
        <w:tabs>
          <w:tab w:val="left" w:pos="5406"/>
        </w:tabs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</w:t>
      </w:r>
    </w:p>
    <w:p w:rsidR="00EE64FA" w:rsidRDefault="00EE64FA" w:rsidP="00EE64FA">
      <w:pPr>
        <w:tabs>
          <w:tab w:val="left" w:pos="4366"/>
        </w:tabs>
        <w:spacing w:line="240" w:lineRule="auto"/>
        <w:contextualSpacing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ab/>
        <w:t xml:space="preserve">                                   </w:t>
      </w:r>
      <w:r w:rsidRPr="00EE64FA">
        <w:rPr>
          <w:rFonts w:ascii="Times New Roman" w:hAnsi="Times New Roman" w:cs="Times New Roman"/>
          <w:vertAlign w:val="superscript"/>
        </w:rPr>
        <w:t>(адрес регистрации по месту жительства)</w:t>
      </w:r>
    </w:p>
    <w:p w:rsidR="00EE64FA" w:rsidRDefault="00EE64FA" w:rsidP="00EE64FA">
      <w:pPr>
        <w:tabs>
          <w:tab w:val="left" w:pos="548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</w:t>
      </w:r>
    </w:p>
    <w:p w:rsidR="00EE64FA" w:rsidRDefault="00EE64FA" w:rsidP="00EE64FA">
      <w:pPr>
        <w:tabs>
          <w:tab w:val="left" w:pos="548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</w:t>
      </w:r>
    </w:p>
    <w:p w:rsidR="001935AD" w:rsidRDefault="00EE64FA" w:rsidP="001935AD">
      <w:pPr>
        <w:tabs>
          <w:tab w:val="left" w:pos="5486"/>
        </w:tabs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</w:t>
      </w:r>
    </w:p>
    <w:p w:rsidR="00EE64FA" w:rsidRDefault="001935AD" w:rsidP="001935AD">
      <w:pPr>
        <w:tabs>
          <w:tab w:val="left" w:pos="5486"/>
        </w:tabs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  <w:t xml:space="preserve">               </w:t>
      </w:r>
      <w:r w:rsidRPr="001935AD">
        <w:rPr>
          <w:rFonts w:ascii="Times New Roman" w:hAnsi="Times New Roman" w:cs="Times New Roman"/>
          <w:sz w:val="16"/>
          <w:szCs w:val="16"/>
        </w:rPr>
        <w:t>(обратный адрес для направления ответа)</w:t>
      </w:r>
    </w:p>
    <w:p w:rsidR="001935AD" w:rsidRDefault="001935AD" w:rsidP="001935AD">
      <w:pPr>
        <w:tabs>
          <w:tab w:val="left" w:pos="5486"/>
        </w:tabs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______________________________________________________</w:t>
      </w:r>
    </w:p>
    <w:p w:rsidR="001935AD" w:rsidRDefault="001935AD" w:rsidP="001935AD">
      <w:pPr>
        <w:tabs>
          <w:tab w:val="left" w:pos="5486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_____________________________________________________</w:t>
      </w:r>
    </w:p>
    <w:p w:rsidR="001935AD" w:rsidRDefault="001935AD" w:rsidP="001935AD">
      <w:pPr>
        <w:tabs>
          <w:tab w:val="left" w:pos="5486"/>
        </w:tabs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</w:t>
      </w:r>
      <w:r w:rsidRPr="001935AD">
        <w:rPr>
          <w:rFonts w:ascii="Times New Roman" w:hAnsi="Times New Roman" w:cs="Times New Roman"/>
          <w:vertAlign w:val="superscript"/>
        </w:rPr>
        <w:t>(контактный номер)</w:t>
      </w:r>
    </w:p>
    <w:p w:rsidR="001935AD" w:rsidRDefault="001935AD" w:rsidP="005B6FAB">
      <w:pPr>
        <w:tabs>
          <w:tab w:val="left" w:pos="3531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Заявление</w:t>
      </w:r>
    </w:p>
    <w:p w:rsidR="001935AD" w:rsidRDefault="001935AD" w:rsidP="005B6FAB">
      <w:pPr>
        <w:tabs>
          <w:tab w:val="left" w:pos="3531"/>
        </w:tabs>
        <w:spacing w:line="360" w:lineRule="auto"/>
        <w:ind w:firstLine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предоставить информацию об очередности предоставления жилого помещения на условиях социального найма,</w:t>
      </w:r>
      <w:r w:rsidR="00F7234A">
        <w:rPr>
          <w:rFonts w:ascii="Times New Roman" w:hAnsi="Times New Roman" w:cs="Times New Roman"/>
        </w:rPr>
        <w:t xml:space="preserve"> как лицу, принятому и состоящему на учёте в администрации Михайловского муниципального района в качестве нуждающегося в жилом помещении на условиях социального найма по категории</w:t>
      </w:r>
      <w:r w:rsidR="005B6FAB">
        <w:rPr>
          <w:rFonts w:ascii="Times New Roman" w:hAnsi="Times New Roman" w:cs="Times New Roman"/>
        </w:rPr>
        <w:t>_________________________________</w:t>
      </w:r>
      <w:r w:rsidR="00F7234A">
        <w:rPr>
          <w:rFonts w:ascii="Times New Roman" w:hAnsi="Times New Roman" w:cs="Times New Roman"/>
        </w:rPr>
        <w:t>_____с_________________года,</w:t>
      </w:r>
    </w:p>
    <w:p w:rsidR="00F7234A" w:rsidRDefault="005B6FAB" w:rsidP="005B6FAB">
      <w:pPr>
        <w:tabs>
          <w:tab w:val="left" w:pos="3531"/>
        </w:tabs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  <w:r w:rsidR="00F7234A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№_______________________________</w:t>
      </w:r>
    </w:p>
    <w:p w:rsidR="005B6FAB" w:rsidRDefault="005B6FAB" w:rsidP="005B6FAB">
      <w:pPr>
        <w:tabs>
          <w:tab w:val="left" w:pos="3531"/>
        </w:tabs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 прошу выдать ___________________________________________________________________</w:t>
      </w:r>
    </w:p>
    <w:p w:rsidR="005B6FAB" w:rsidRDefault="005B6FAB" w:rsidP="005B6F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5B6FAB" w:rsidRDefault="005B6FAB" w:rsidP="005B6FA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             ______________________        ________________</w:t>
      </w:r>
    </w:p>
    <w:p w:rsidR="005B6FAB" w:rsidRPr="005B6FAB" w:rsidRDefault="005B6FAB" w:rsidP="005B6FAB">
      <w:pPr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</w:t>
      </w:r>
      <w:r w:rsidRPr="005B6FAB">
        <w:rPr>
          <w:rFonts w:ascii="Times New Roman" w:hAnsi="Times New Roman" w:cs="Times New Roman"/>
          <w:vertAlign w:val="superscript"/>
        </w:rPr>
        <w:t xml:space="preserve">(ФИО заявителя)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</w:t>
      </w:r>
      <w:r w:rsidRPr="005B6FAB">
        <w:rPr>
          <w:rFonts w:ascii="Times New Roman" w:hAnsi="Times New Roman" w:cs="Times New Roman"/>
          <w:vertAlign w:val="superscript"/>
        </w:rPr>
        <w:t xml:space="preserve">         (подпись заявителя)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</w:t>
      </w:r>
      <w:r w:rsidRPr="005B6FAB">
        <w:rPr>
          <w:rFonts w:ascii="Times New Roman" w:hAnsi="Times New Roman" w:cs="Times New Roman"/>
          <w:vertAlign w:val="superscript"/>
        </w:rPr>
        <w:t xml:space="preserve">    (дата)</w:t>
      </w:r>
    </w:p>
    <w:sectPr w:rsidR="005B6FAB" w:rsidRPr="005B6FAB" w:rsidSect="00CC6C92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6BD" w:rsidRDefault="008746BD" w:rsidP="00FF4AEC">
      <w:pPr>
        <w:spacing w:after="0" w:line="240" w:lineRule="auto"/>
      </w:pPr>
      <w:r>
        <w:separator/>
      </w:r>
    </w:p>
  </w:endnote>
  <w:endnote w:type="continuationSeparator" w:id="0">
    <w:p w:rsidR="008746BD" w:rsidRDefault="008746BD" w:rsidP="00FF4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6BD" w:rsidRDefault="008746BD" w:rsidP="00FF4AEC">
      <w:pPr>
        <w:spacing w:after="0" w:line="240" w:lineRule="auto"/>
      </w:pPr>
      <w:r>
        <w:separator/>
      </w:r>
    </w:p>
  </w:footnote>
  <w:footnote w:type="continuationSeparator" w:id="0">
    <w:p w:rsidR="008746BD" w:rsidRDefault="008746BD" w:rsidP="00FF4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3756A"/>
    <w:multiLevelType w:val="hybridMultilevel"/>
    <w:tmpl w:val="E132BC80"/>
    <w:lvl w:ilvl="0" w:tplc="AD3A2C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0E"/>
    <w:rsid w:val="000D4003"/>
    <w:rsid w:val="000D57AC"/>
    <w:rsid w:val="001935AD"/>
    <w:rsid w:val="002D548B"/>
    <w:rsid w:val="0040113C"/>
    <w:rsid w:val="0044527C"/>
    <w:rsid w:val="00487A46"/>
    <w:rsid w:val="004C34EE"/>
    <w:rsid w:val="005A4365"/>
    <w:rsid w:val="005B6FAB"/>
    <w:rsid w:val="007A450B"/>
    <w:rsid w:val="008746BD"/>
    <w:rsid w:val="008D7F0E"/>
    <w:rsid w:val="00930473"/>
    <w:rsid w:val="00A046E1"/>
    <w:rsid w:val="00A23933"/>
    <w:rsid w:val="00C17116"/>
    <w:rsid w:val="00C53EF5"/>
    <w:rsid w:val="00CC6C92"/>
    <w:rsid w:val="00CD08E7"/>
    <w:rsid w:val="00CD6933"/>
    <w:rsid w:val="00CD6951"/>
    <w:rsid w:val="00D91D0F"/>
    <w:rsid w:val="00E42E6D"/>
    <w:rsid w:val="00EA2F47"/>
    <w:rsid w:val="00EE64FA"/>
    <w:rsid w:val="00F316A3"/>
    <w:rsid w:val="00F7234A"/>
    <w:rsid w:val="00F83101"/>
    <w:rsid w:val="00FF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1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473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FF4AE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FF4AEC"/>
    <w:pPr>
      <w:widowControl w:val="0"/>
      <w:shd w:val="clear" w:color="auto" w:fill="FFFFFF"/>
      <w:spacing w:after="186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rsid w:val="00E42E6D"/>
    <w:rPr>
      <w:color w:val="0066CC"/>
      <w:u w:val="single"/>
    </w:rPr>
  </w:style>
  <w:style w:type="character" w:customStyle="1" w:styleId="10">
    <w:name w:val="Основной текст Знак1"/>
    <w:basedOn w:val="a0"/>
    <w:link w:val="a8"/>
    <w:uiPriority w:val="99"/>
    <w:rsid w:val="00E42E6D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FranklinGothicBook">
    <w:name w:val="Основной текст + Franklin Gothic Book"/>
    <w:aliases w:val="15 pt,Курсив,Интервал 0 pt"/>
    <w:basedOn w:val="10"/>
    <w:uiPriority w:val="99"/>
    <w:rsid w:val="00E42E6D"/>
    <w:rPr>
      <w:rFonts w:ascii="Franklin Gothic Book" w:hAnsi="Franklin Gothic Book" w:cs="Franklin Gothic Book"/>
      <w:i/>
      <w:iCs/>
      <w:spacing w:val="0"/>
      <w:sz w:val="30"/>
      <w:szCs w:val="30"/>
      <w:shd w:val="clear" w:color="auto" w:fill="FFFFFF"/>
    </w:rPr>
  </w:style>
  <w:style w:type="character" w:customStyle="1" w:styleId="100">
    <w:name w:val="Основной текст + 10"/>
    <w:aliases w:val="5 pt,Интервал 0 pt1"/>
    <w:basedOn w:val="10"/>
    <w:uiPriority w:val="99"/>
    <w:rsid w:val="00E42E6D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paragraph" w:styleId="a8">
    <w:name w:val="Body Text"/>
    <w:basedOn w:val="a"/>
    <w:link w:val="10"/>
    <w:uiPriority w:val="99"/>
    <w:rsid w:val="00E42E6D"/>
    <w:pPr>
      <w:widowControl w:val="0"/>
      <w:shd w:val="clear" w:color="auto" w:fill="FFFFFF"/>
      <w:spacing w:after="0" w:line="322" w:lineRule="exact"/>
      <w:jc w:val="right"/>
    </w:pPr>
    <w:rPr>
      <w:rFonts w:ascii="Times New Roman" w:hAnsi="Times New Roman" w:cs="Times New Roman"/>
      <w:spacing w:val="10"/>
      <w:sz w:val="26"/>
      <w:szCs w:val="26"/>
    </w:rPr>
  </w:style>
  <w:style w:type="character" w:customStyle="1" w:styleId="a9">
    <w:name w:val="Основной текст Знак"/>
    <w:basedOn w:val="a0"/>
    <w:uiPriority w:val="99"/>
    <w:semiHidden/>
    <w:rsid w:val="00E42E6D"/>
  </w:style>
  <w:style w:type="character" w:customStyle="1" w:styleId="aa">
    <w:name w:val="Основной текст + Малые прописные"/>
    <w:basedOn w:val="10"/>
    <w:uiPriority w:val="99"/>
    <w:rsid w:val="00E42E6D"/>
    <w:rPr>
      <w:rFonts w:ascii="Times New Roman" w:hAnsi="Times New Roman" w:cs="Times New Roman"/>
      <w:smallCaps/>
      <w:spacing w:val="10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1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473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FF4AE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FF4AEC"/>
    <w:pPr>
      <w:widowControl w:val="0"/>
      <w:shd w:val="clear" w:color="auto" w:fill="FFFFFF"/>
      <w:spacing w:after="186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rsid w:val="00E42E6D"/>
    <w:rPr>
      <w:color w:val="0066CC"/>
      <w:u w:val="single"/>
    </w:rPr>
  </w:style>
  <w:style w:type="character" w:customStyle="1" w:styleId="10">
    <w:name w:val="Основной текст Знак1"/>
    <w:basedOn w:val="a0"/>
    <w:link w:val="a8"/>
    <w:uiPriority w:val="99"/>
    <w:rsid w:val="00E42E6D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FranklinGothicBook">
    <w:name w:val="Основной текст + Franklin Gothic Book"/>
    <w:aliases w:val="15 pt,Курсив,Интервал 0 pt"/>
    <w:basedOn w:val="10"/>
    <w:uiPriority w:val="99"/>
    <w:rsid w:val="00E42E6D"/>
    <w:rPr>
      <w:rFonts w:ascii="Franklin Gothic Book" w:hAnsi="Franklin Gothic Book" w:cs="Franklin Gothic Book"/>
      <w:i/>
      <w:iCs/>
      <w:spacing w:val="0"/>
      <w:sz w:val="30"/>
      <w:szCs w:val="30"/>
      <w:shd w:val="clear" w:color="auto" w:fill="FFFFFF"/>
    </w:rPr>
  </w:style>
  <w:style w:type="character" w:customStyle="1" w:styleId="100">
    <w:name w:val="Основной текст + 10"/>
    <w:aliases w:val="5 pt,Интервал 0 pt1"/>
    <w:basedOn w:val="10"/>
    <w:uiPriority w:val="99"/>
    <w:rsid w:val="00E42E6D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paragraph" w:styleId="a8">
    <w:name w:val="Body Text"/>
    <w:basedOn w:val="a"/>
    <w:link w:val="10"/>
    <w:uiPriority w:val="99"/>
    <w:rsid w:val="00E42E6D"/>
    <w:pPr>
      <w:widowControl w:val="0"/>
      <w:shd w:val="clear" w:color="auto" w:fill="FFFFFF"/>
      <w:spacing w:after="0" w:line="322" w:lineRule="exact"/>
      <w:jc w:val="right"/>
    </w:pPr>
    <w:rPr>
      <w:rFonts w:ascii="Times New Roman" w:hAnsi="Times New Roman" w:cs="Times New Roman"/>
      <w:spacing w:val="10"/>
      <w:sz w:val="26"/>
      <w:szCs w:val="26"/>
    </w:rPr>
  </w:style>
  <w:style w:type="character" w:customStyle="1" w:styleId="a9">
    <w:name w:val="Основной текст Знак"/>
    <w:basedOn w:val="a0"/>
    <w:uiPriority w:val="99"/>
    <w:semiHidden/>
    <w:rsid w:val="00E42E6D"/>
  </w:style>
  <w:style w:type="character" w:customStyle="1" w:styleId="aa">
    <w:name w:val="Основной текст + Малые прописные"/>
    <w:basedOn w:val="10"/>
    <w:uiPriority w:val="99"/>
    <w:rsid w:val="00E42E6D"/>
    <w:rPr>
      <w:rFonts w:ascii="Times New Roman" w:hAnsi="Times New Roman" w:cs="Times New Roman"/>
      <w:smallCaps/>
      <w:spacing w:val="1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A25E276C5E4DBE5BFB9655081D59117057EDD63ECD8CC963E2BD9E546V5A3X" TargetMode="External"/><Relationship Id="rId18" Type="http://schemas.openxmlformats.org/officeDocument/2006/relationships/hyperlink" Target="http://gosuslugi.primorsky.ru/" TargetMode="External"/><Relationship Id="rId26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hyperlink" Target="consultantplus://offline/ref=1E80E4F761E27CFD5D3E3CF69890DF6862E82A9036A93594435A11A650BE33497E8E72935889C0A3I4q5D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A25E276C5E4DBE5BFB9655081D59117057ED966EAD4CC963E2BD9E546V5A3X" TargetMode="External"/><Relationship Id="rId17" Type="http://schemas.openxmlformats.org/officeDocument/2006/relationships/hyperlink" Target="http://www.mikhprim.ru" TargetMode="External"/><Relationship Id="rId25" Type="http://schemas.openxmlformats.org/officeDocument/2006/relationships/hyperlink" Target="consultantplus://offline/ref=1E80E4F761E27CFD5D3E3CF69890DF6862EF289737AD3594435A11A650BE33497E8E72935888C0A1I4q1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A25E276C5E4DBE5BFB97B5D97B9CF1804728069ECDBC7C8677482B8115AA1EEV6ABX" TargetMode="External"/><Relationship Id="rId20" Type="http://schemas.openxmlformats.org/officeDocument/2006/relationships/hyperlink" Target="mailto:gIavamih@mail.primory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A25E276C5E4DBE5BFB9655081D59117057EDF66EAD9CC963E2BD9E546V5A3X" TargetMode="External"/><Relationship Id="rId24" Type="http://schemas.openxmlformats.org/officeDocument/2006/relationships/hyperlink" Target="consultantplus://offline/ref=1E80E4F761E27CFD5D3E3CF69890DF6862EF289A37A83594435A11A650BE33497E8E729359I8q0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A25E276C5E4DBE5BFB97B5D97B9CF1804728069E8D4C5C3627482B8115AA1EEV6ABX" TargetMode="External"/><Relationship Id="rId23" Type="http://schemas.openxmlformats.org/officeDocument/2006/relationships/hyperlink" Target="consultantplus://offline/ref=1E80E4F761E27CFD5D3E3CF69890DF6862E82A9131AD3594435A11A650BE33497E8E72915B8AICq7D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FA25E276C5E4DBE5BFB9655081D59117057EDF67E7D4CC963E2BD9E546V5A3X" TargetMode="External"/><Relationship Id="rId19" Type="http://schemas.openxmlformats.org/officeDocument/2006/relationships/hyperlink" Target="consultantplus://offline/ref=651D1EF5589E4D77B4A88A68C86C8CD5A9B0A4A06FB112DBF6F62CA017EFEE0515E07C2D8869C24E2D3F5173xF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A25E276C5E4DBE5BFB9655081D591170671D961E48B9B946F7ED7VEA0X" TargetMode="External"/><Relationship Id="rId14" Type="http://schemas.openxmlformats.org/officeDocument/2006/relationships/hyperlink" Target="consultantplus://offline/ref=FA25E276C5E4DBE5BFB97B5D97B9CF1804728069E8DFCFC2667482B8115AA1EEV6ABX" TargetMode="External"/><Relationship Id="rId22" Type="http://schemas.openxmlformats.org/officeDocument/2006/relationships/hyperlink" Target="consultantplus://offline/ref=1E80E4F761E27CFD5D3E3CF69890DF6862EF289737AD3594435A11A650BE33497E8E72935888C0A1I4q1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11B8F-360E-422C-9D39-088247F66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12</Pages>
  <Words>4810</Words>
  <Characters>27418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2015-07-01T03:16:00Z</cp:lastPrinted>
  <dcterms:created xsi:type="dcterms:W3CDTF">2015-05-24T23:00:00Z</dcterms:created>
  <dcterms:modified xsi:type="dcterms:W3CDTF">2015-07-01T03:16:00Z</dcterms:modified>
</cp:coreProperties>
</file>